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B41" w:rsidRDefault="004A6B41" w:rsidP="00933C20">
      <w:pPr>
        <w:spacing w:after="0" w:line="240" w:lineRule="auto"/>
        <w:jc w:val="center"/>
        <w:rPr>
          <w:rFonts w:ascii="Times New Roman" w:hAnsi="Times New Roman" w:cs="Times New Roman"/>
          <w:sz w:val="28"/>
          <w:szCs w:val="28"/>
        </w:rPr>
      </w:pPr>
    </w:p>
    <w:p w:rsidR="004A6B41" w:rsidRDefault="004A6B41" w:rsidP="00933C20">
      <w:pPr>
        <w:spacing w:after="0" w:line="240" w:lineRule="auto"/>
        <w:jc w:val="center"/>
        <w:rPr>
          <w:rFonts w:ascii="Times New Roman" w:hAnsi="Times New Roman" w:cs="Times New Roman"/>
          <w:sz w:val="28"/>
          <w:szCs w:val="28"/>
        </w:rPr>
      </w:pPr>
    </w:p>
    <w:p w:rsidR="004A6B41" w:rsidRDefault="004A6B41" w:rsidP="00933C20">
      <w:pPr>
        <w:spacing w:after="0" w:line="240" w:lineRule="auto"/>
        <w:jc w:val="center"/>
        <w:rPr>
          <w:rFonts w:ascii="Times New Roman" w:hAnsi="Times New Roman" w:cs="Times New Roman"/>
          <w:sz w:val="28"/>
          <w:szCs w:val="28"/>
        </w:rPr>
      </w:pPr>
    </w:p>
    <w:p w:rsidR="004A6B41" w:rsidRDefault="004A6B41" w:rsidP="00933C20">
      <w:pPr>
        <w:spacing w:after="0" w:line="240" w:lineRule="auto"/>
        <w:jc w:val="center"/>
        <w:rPr>
          <w:rFonts w:ascii="Times New Roman" w:hAnsi="Times New Roman" w:cs="Times New Roman"/>
          <w:sz w:val="28"/>
          <w:szCs w:val="28"/>
        </w:rPr>
      </w:pPr>
    </w:p>
    <w:p w:rsidR="004A6B41" w:rsidRDefault="004A6B41" w:rsidP="00933C20">
      <w:pPr>
        <w:spacing w:after="0" w:line="240" w:lineRule="auto"/>
        <w:jc w:val="center"/>
        <w:rPr>
          <w:rFonts w:ascii="Times New Roman" w:hAnsi="Times New Roman" w:cs="Times New Roman"/>
          <w:sz w:val="28"/>
          <w:szCs w:val="28"/>
        </w:rPr>
      </w:pPr>
      <w:r w:rsidRPr="004A6B41">
        <w:rPr>
          <w:rFonts w:ascii="Times New Roman" w:hAnsi="Times New Roman" w:cs="Times New Roman"/>
          <w:sz w:val="28"/>
          <w:szCs w:val="28"/>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5" o:title=""/>
          </v:shape>
          <o:OLEObject Type="Embed" ProgID="AcroExch.Document.DC" ShapeID="_x0000_i1025" DrawAspect="Content" ObjectID="_1676874984" r:id="rId6"/>
        </w:object>
      </w:r>
    </w:p>
    <w:p w:rsidR="004A6B41" w:rsidRDefault="004A6B41" w:rsidP="00933C20">
      <w:pPr>
        <w:spacing w:after="0" w:line="240" w:lineRule="auto"/>
        <w:jc w:val="center"/>
        <w:rPr>
          <w:rFonts w:ascii="Times New Roman" w:hAnsi="Times New Roman" w:cs="Times New Roman"/>
          <w:sz w:val="28"/>
          <w:szCs w:val="28"/>
        </w:rPr>
      </w:pPr>
    </w:p>
    <w:p w:rsidR="004A6B41" w:rsidRDefault="004A6B41" w:rsidP="00933C20">
      <w:pPr>
        <w:spacing w:after="0" w:line="240" w:lineRule="auto"/>
        <w:jc w:val="center"/>
        <w:rPr>
          <w:rFonts w:ascii="Times New Roman" w:hAnsi="Times New Roman" w:cs="Times New Roman"/>
          <w:sz w:val="28"/>
          <w:szCs w:val="28"/>
        </w:rPr>
      </w:pPr>
    </w:p>
    <w:p w:rsidR="00237E30" w:rsidRPr="00DE4531" w:rsidRDefault="00237E30" w:rsidP="000173CC">
      <w:pPr>
        <w:shd w:val="clear" w:color="auto" w:fill="FFFFFF"/>
        <w:tabs>
          <w:tab w:val="left" w:pos="284"/>
        </w:tabs>
        <w:spacing w:after="0" w:line="360" w:lineRule="auto"/>
        <w:jc w:val="center"/>
        <w:rPr>
          <w:rFonts w:ascii="Times New Roman" w:hAnsi="Times New Roman" w:cs="Times New Roman"/>
          <w:b/>
        </w:rPr>
      </w:pPr>
      <w:bookmarkStart w:id="0" w:name="_GoBack"/>
      <w:bookmarkEnd w:id="0"/>
      <w:r>
        <w:rPr>
          <w:rFonts w:ascii="Times New Roman" w:hAnsi="Times New Roman" w:cs="Times New Roman"/>
          <w:b/>
          <w:bCs/>
          <w:color w:val="000000"/>
          <w:sz w:val="28"/>
          <w:szCs w:val="28"/>
          <w:lang w:val="en-US"/>
        </w:rPr>
        <w:t>I</w:t>
      </w:r>
      <w:r w:rsidRPr="0025773A">
        <w:rPr>
          <w:rFonts w:ascii="Times New Roman" w:hAnsi="Times New Roman" w:cs="Times New Roman"/>
          <w:b/>
          <w:bCs/>
          <w:color w:val="000000"/>
          <w:sz w:val="28"/>
          <w:szCs w:val="28"/>
        </w:rPr>
        <w:t xml:space="preserve">. </w:t>
      </w:r>
      <w:r w:rsidRPr="00DE4531">
        <w:rPr>
          <w:rFonts w:ascii="Times New Roman" w:hAnsi="Times New Roman" w:cs="Times New Roman"/>
          <w:b/>
          <w:bCs/>
          <w:color w:val="000000"/>
          <w:sz w:val="28"/>
          <w:szCs w:val="28"/>
        </w:rPr>
        <w:t>Общие положения</w:t>
      </w:r>
    </w:p>
    <w:p w:rsidR="00237E30" w:rsidRDefault="00237E30" w:rsidP="000173CC">
      <w:pPr>
        <w:shd w:val="clear" w:color="auto" w:fill="FFFFFF"/>
        <w:spacing w:after="0" w:line="360" w:lineRule="auto"/>
        <w:ind w:firstLine="709"/>
        <w:jc w:val="both"/>
        <w:rPr>
          <w:rFonts w:ascii="Times New Roman" w:hAnsi="Times New Roman" w:cs="Times New Roman"/>
          <w:sz w:val="28"/>
          <w:szCs w:val="28"/>
        </w:rPr>
      </w:pPr>
      <w:r w:rsidRPr="00DE4531">
        <w:rPr>
          <w:rFonts w:ascii="Times New Roman" w:hAnsi="Times New Roman" w:cs="Times New Roman"/>
          <w:sz w:val="28"/>
          <w:szCs w:val="28"/>
        </w:rPr>
        <w:t>Настоящее Положение раз</w:t>
      </w:r>
      <w:r>
        <w:rPr>
          <w:rFonts w:ascii="Times New Roman" w:hAnsi="Times New Roman" w:cs="Times New Roman"/>
          <w:sz w:val="28"/>
          <w:szCs w:val="28"/>
        </w:rPr>
        <w:t xml:space="preserve">работано в соответствии с Приказом Управления образования г. Дудинки </w:t>
      </w:r>
      <w:r w:rsidRPr="00DE4531">
        <w:rPr>
          <w:rFonts w:ascii="Times New Roman" w:hAnsi="Times New Roman" w:cs="Times New Roman"/>
          <w:sz w:val="28"/>
          <w:szCs w:val="28"/>
        </w:rPr>
        <w:t xml:space="preserve">«О проведении всероссийских спортивных соревнований (игр) школьников», </w:t>
      </w:r>
      <w:r>
        <w:rPr>
          <w:rFonts w:ascii="Times New Roman" w:hAnsi="Times New Roman" w:cs="Times New Roman"/>
          <w:sz w:val="28"/>
          <w:szCs w:val="28"/>
        </w:rPr>
        <w:t>У</w:t>
      </w:r>
      <w:r w:rsidRPr="00DE4531">
        <w:rPr>
          <w:rFonts w:ascii="Times New Roman" w:hAnsi="Times New Roman" w:cs="Times New Roman"/>
          <w:sz w:val="28"/>
          <w:szCs w:val="28"/>
        </w:rPr>
        <w:t xml:space="preserve">твержденным приказом </w:t>
      </w:r>
      <w:proofErr w:type="spellStart"/>
      <w:r w:rsidRPr="00DE4531">
        <w:rPr>
          <w:rFonts w:ascii="Times New Roman" w:hAnsi="Times New Roman" w:cs="Times New Roman"/>
          <w:sz w:val="28"/>
          <w:szCs w:val="28"/>
        </w:rPr>
        <w:t>Минобрнауки</w:t>
      </w:r>
      <w:proofErr w:type="spellEnd"/>
      <w:r w:rsidRPr="00DE4531">
        <w:rPr>
          <w:rFonts w:ascii="Times New Roman" w:hAnsi="Times New Roman" w:cs="Times New Roman"/>
          <w:sz w:val="28"/>
          <w:szCs w:val="28"/>
        </w:rPr>
        <w:t xml:space="preserve"> России и </w:t>
      </w:r>
      <w:proofErr w:type="spellStart"/>
      <w:r w:rsidRPr="00DE4531">
        <w:rPr>
          <w:rFonts w:ascii="Times New Roman" w:hAnsi="Times New Roman" w:cs="Times New Roman"/>
          <w:sz w:val="28"/>
          <w:szCs w:val="28"/>
        </w:rPr>
        <w:t>Минспорттуризма</w:t>
      </w:r>
      <w:proofErr w:type="spellEnd"/>
      <w:r w:rsidRPr="00DE4531">
        <w:rPr>
          <w:rFonts w:ascii="Times New Roman" w:hAnsi="Times New Roman" w:cs="Times New Roman"/>
          <w:sz w:val="28"/>
          <w:szCs w:val="28"/>
        </w:rPr>
        <w:t xml:space="preserve"> России от 27.09.2010 № 966/1009 (зарегистрирован в Минюсте России 16 ноября 2010 г., регистрационный № 18976), и определяет порядок проведения регионального этапа всероссийских спортивных соревнований школьников «Президентские состязания» (далее – Президентские состязания) в 2021 году.</w:t>
      </w:r>
    </w:p>
    <w:p w:rsidR="00237E30" w:rsidRPr="00DE4531" w:rsidRDefault="00237E30" w:rsidP="000173CC">
      <w:pPr>
        <w:shd w:val="clear" w:color="auto" w:fill="FFFFFF"/>
        <w:spacing w:after="0" w:line="360" w:lineRule="auto"/>
        <w:ind w:firstLine="709"/>
        <w:jc w:val="both"/>
        <w:rPr>
          <w:rFonts w:ascii="Times New Roman" w:hAnsi="Times New Roman" w:cs="Times New Roman"/>
          <w:sz w:val="28"/>
          <w:szCs w:val="28"/>
        </w:rPr>
      </w:pPr>
      <w:r w:rsidRPr="00DE4531">
        <w:rPr>
          <w:rFonts w:ascii="Times New Roman" w:hAnsi="Times New Roman" w:cs="Times New Roman"/>
          <w:sz w:val="28"/>
          <w:szCs w:val="28"/>
        </w:rPr>
        <w:t>Основными задачами Президентских состязаний являются:</w:t>
      </w:r>
    </w:p>
    <w:p w:rsidR="00237E30" w:rsidRPr="00DE4531" w:rsidRDefault="00237E30" w:rsidP="000173CC">
      <w:pPr>
        <w:shd w:val="clear" w:color="auto" w:fill="FFFFFF"/>
        <w:spacing w:after="0" w:line="360" w:lineRule="auto"/>
        <w:ind w:firstLine="709"/>
        <w:jc w:val="both"/>
        <w:rPr>
          <w:rFonts w:ascii="Times New Roman" w:hAnsi="Times New Roman" w:cs="Times New Roman"/>
          <w:sz w:val="28"/>
          <w:szCs w:val="28"/>
        </w:rPr>
      </w:pPr>
      <w:r w:rsidRPr="00DE4531">
        <w:rPr>
          <w:rFonts w:ascii="Times New Roman" w:hAnsi="Times New Roman" w:cs="Times New Roman"/>
          <w:sz w:val="28"/>
          <w:szCs w:val="28"/>
        </w:rPr>
        <w:t xml:space="preserve">- пропаганда здорового образа жизни, формирование позитивных жизненных установок подрастающего поколения, гражданское </w:t>
      </w:r>
      <w:r w:rsidRPr="00DE4531">
        <w:rPr>
          <w:rFonts w:ascii="Times New Roman" w:hAnsi="Times New Roman" w:cs="Times New Roman"/>
          <w:sz w:val="28"/>
          <w:szCs w:val="28"/>
        </w:rPr>
        <w:br/>
        <w:t>и патриотическое воспитание обучающихся;</w:t>
      </w:r>
    </w:p>
    <w:p w:rsidR="00237E30" w:rsidRPr="00DE4531" w:rsidRDefault="00237E30" w:rsidP="000173CC">
      <w:pPr>
        <w:shd w:val="clear" w:color="auto" w:fill="FFFFFF"/>
        <w:spacing w:after="0" w:line="360" w:lineRule="auto"/>
        <w:ind w:firstLine="709"/>
        <w:jc w:val="both"/>
        <w:rPr>
          <w:rFonts w:ascii="Times New Roman" w:hAnsi="Times New Roman" w:cs="Times New Roman"/>
          <w:sz w:val="28"/>
          <w:szCs w:val="28"/>
        </w:rPr>
      </w:pPr>
      <w:r w:rsidRPr="00DE4531">
        <w:rPr>
          <w:rFonts w:ascii="Times New Roman" w:hAnsi="Times New Roman" w:cs="Times New Roman"/>
          <w:sz w:val="28"/>
          <w:szCs w:val="28"/>
        </w:rPr>
        <w:t>- определение уровня физической подготовленности обучающихся;</w:t>
      </w:r>
    </w:p>
    <w:p w:rsidR="00237E30" w:rsidRDefault="00237E30" w:rsidP="000173C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лучшей</w:t>
      </w:r>
      <w:r w:rsidRPr="00DE4531">
        <w:rPr>
          <w:rFonts w:ascii="Times New Roman" w:hAnsi="Times New Roman" w:cs="Times New Roman"/>
          <w:sz w:val="28"/>
          <w:szCs w:val="28"/>
        </w:rPr>
        <w:t xml:space="preserve"> команд</w:t>
      </w:r>
      <w:r>
        <w:rPr>
          <w:rFonts w:ascii="Times New Roman" w:hAnsi="Times New Roman" w:cs="Times New Roman"/>
          <w:sz w:val="28"/>
          <w:szCs w:val="28"/>
        </w:rPr>
        <w:t>ы</w:t>
      </w:r>
      <w:r w:rsidRPr="00DE4531">
        <w:rPr>
          <w:rFonts w:ascii="Times New Roman" w:hAnsi="Times New Roman" w:cs="Times New Roman"/>
          <w:sz w:val="28"/>
          <w:szCs w:val="28"/>
        </w:rPr>
        <w:t xml:space="preserve"> общеобразовательн</w:t>
      </w:r>
      <w:r>
        <w:rPr>
          <w:rFonts w:ascii="Times New Roman" w:hAnsi="Times New Roman" w:cs="Times New Roman"/>
          <w:sz w:val="28"/>
          <w:szCs w:val="28"/>
        </w:rPr>
        <w:t>ого учреждения.</w:t>
      </w:r>
    </w:p>
    <w:p w:rsidR="00237E30" w:rsidRDefault="00237E30" w:rsidP="000173CC">
      <w:pPr>
        <w:shd w:val="clear" w:color="auto" w:fill="FFFFFF"/>
        <w:spacing w:after="0" w:line="360" w:lineRule="auto"/>
        <w:ind w:firstLine="709"/>
        <w:jc w:val="center"/>
        <w:rPr>
          <w:rFonts w:ascii="Times New Roman" w:hAnsi="Times New Roman"/>
          <w:b/>
          <w:bCs/>
          <w:sz w:val="28"/>
          <w:szCs w:val="28"/>
        </w:rPr>
      </w:pPr>
      <w:r>
        <w:rPr>
          <w:rFonts w:ascii="Times New Roman" w:hAnsi="Times New Roman"/>
          <w:b/>
          <w:bCs/>
          <w:sz w:val="28"/>
          <w:szCs w:val="28"/>
          <w:lang w:val="en-US"/>
        </w:rPr>
        <w:t>II</w:t>
      </w:r>
      <w:r w:rsidRPr="0025773A">
        <w:rPr>
          <w:rFonts w:ascii="Times New Roman" w:hAnsi="Times New Roman"/>
          <w:b/>
          <w:bCs/>
          <w:sz w:val="28"/>
          <w:szCs w:val="28"/>
        </w:rPr>
        <w:t xml:space="preserve">. </w:t>
      </w:r>
      <w:r w:rsidRPr="002A7298">
        <w:rPr>
          <w:rFonts w:ascii="Times New Roman" w:hAnsi="Times New Roman"/>
          <w:b/>
          <w:bCs/>
          <w:sz w:val="28"/>
          <w:szCs w:val="28"/>
        </w:rPr>
        <w:t>Место и сроки проведения</w:t>
      </w:r>
    </w:p>
    <w:p w:rsidR="00237E30" w:rsidRDefault="00237E30" w:rsidP="000173CC">
      <w:pPr>
        <w:pStyle w:val="a3"/>
        <w:spacing w:line="360" w:lineRule="auto"/>
        <w:ind w:firstLine="709"/>
        <w:rPr>
          <w:rFonts w:ascii="Times New Roman" w:hAnsi="Times New Roman"/>
          <w:bCs/>
          <w:color w:val="000000"/>
          <w:sz w:val="28"/>
          <w:szCs w:val="28"/>
        </w:rPr>
      </w:pPr>
      <w:r w:rsidRPr="002F38A0">
        <w:rPr>
          <w:rFonts w:ascii="Times New Roman" w:hAnsi="Times New Roman"/>
          <w:b/>
          <w:bCs/>
          <w:color w:val="000000"/>
          <w:sz w:val="28"/>
          <w:szCs w:val="28"/>
          <w:lang w:val="en-US"/>
        </w:rPr>
        <w:t>I</w:t>
      </w:r>
      <w:r w:rsidRPr="002F38A0">
        <w:rPr>
          <w:rFonts w:ascii="Times New Roman" w:hAnsi="Times New Roman"/>
          <w:b/>
          <w:bCs/>
          <w:color w:val="000000"/>
          <w:sz w:val="28"/>
          <w:szCs w:val="28"/>
        </w:rPr>
        <w:t xml:space="preserve"> этап (школьный)</w:t>
      </w:r>
      <w:r w:rsidRPr="002A7298">
        <w:rPr>
          <w:rFonts w:ascii="Times New Roman" w:hAnsi="Times New Roman"/>
          <w:bCs/>
          <w:color w:val="000000"/>
          <w:sz w:val="28"/>
          <w:szCs w:val="28"/>
        </w:rPr>
        <w:t xml:space="preserve"> проводится в </w:t>
      </w:r>
      <w:r>
        <w:rPr>
          <w:rFonts w:ascii="Times New Roman" w:hAnsi="Times New Roman"/>
          <w:bCs/>
          <w:color w:val="000000"/>
          <w:sz w:val="28"/>
          <w:szCs w:val="28"/>
        </w:rPr>
        <w:t>Дудинской средней школе №1</w:t>
      </w:r>
      <w:r w:rsidRPr="001807B8">
        <w:rPr>
          <w:rFonts w:ascii="Times New Roman" w:hAnsi="Times New Roman"/>
          <w:bCs/>
          <w:color w:val="000000"/>
          <w:sz w:val="28"/>
          <w:szCs w:val="28"/>
        </w:rPr>
        <w:t xml:space="preserve"> </w:t>
      </w:r>
      <w:r>
        <w:rPr>
          <w:rFonts w:ascii="Times New Roman" w:hAnsi="Times New Roman"/>
          <w:bCs/>
          <w:color w:val="000000"/>
          <w:sz w:val="28"/>
          <w:szCs w:val="28"/>
        </w:rPr>
        <w:t xml:space="preserve">Таймырского Долгано-Ненецкого муниципального района </w:t>
      </w:r>
      <w:r w:rsidRPr="00237E30">
        <w:rPr>
          <w:rFonts w:ascii="Times New Roman" w:hAnsi="Times New Roman"/>
          <w:bCs/>
          <w:sz w:val="28"/>
          <w:szCs w:val="28"/>
        </w:rPr>
        <w:t xml:space="preserve">до </w:t>
      </w:r>
      <w:r>
        <w:rPr>
          <w:rFonts w:ascii="Times New Roman" w:hAnsi="Times New Roman"/>
          <w:bCs/>
          <w:sz w:val="28"/>
          <w:szCs w:val="28"/>
        </w:rPr>
        <w:t>30</w:t>
      </w:r>
      <w:r w:rsidRPr="00237E30">
        <w:rPr>
          <w:rFonts w:ascii="Times New Roman" w:hAnsi="Times New Roman"/>
          <w:bCs/>
          <w:color w:val="FF0000"/>
          <w:sz w:val="28"/>
          <w:szCs w:val="28"/>
        </w:rPr>
        <w:t xml:space="preserve"> </w:t>
      </w:r>
      <w:r>
        <w:rPr>
          <w:rFonts w:ascii="Times New Roman" w:hAnsi="Times New Roman"/>
          <w:bCs/>
          <w:sz w:val="28"/>
          <w:szCs w:val="28"/>
        </w:rPr>
        <w:t>марта</w:t>
      </w:r>
      <w:r w:rsidRPr="00237E30">
        <w:rPr>
          <w:rFonts w:ascii="Times New Roman" w:hAnsi="Times New Roman"/>
          <w:bCs/>
          <w:sz w:val="28"/>
          <w:szCs w:val="28"/>
        </w:rPr>
        <w:t xml:space="preserve"> </w:t>
      </w:r>
      <w:r w:rsidRPr="00237E30">
        <w:rPr>
          <w:rFonts w:ascii="Times New Roman" w:hAnsi="Times New Roman"/>
          <w:bCs/>
          <w:color w:val="000000"/>
          <w:sz w:val="28"/>
          <w:szCs w:val="28"/>
        </w:rPr>
        <w:t>2021</w:t>
      </w:r>
      <w:r w:rsidR="000173CC">
        <w:rPr>
          <w:rFonts w:ascii="Times New Roman" w:hAnsi="Times New Roman"/>
          <w:bCs/>
          <w:color w:val="000000"/>
          <w:sz w:val="28"/>
          <w:szCs w:val="28"/>
        </w:rPr>
        <w:t>г</w:t>
      </w:r>
      <w:r w:rsidRPr="00237E30">
        <w:rPr>
          <w:rFonts w:ascii="Times New Roman" w:hAnsi="Times New Roman"/>
          <w:bCs/>
          <w:color w:val="000000"/>
          <w:sz w:val="28"/>
          <w:szCs w:val="28"/>
        </w:rPr>
        <w:t>.</w:t>
      </w:r>
      <w:r w:rsidRPr="00237E30">
        <w:t xml:space="preserve"> </w:t>
      </w:r>
      <w:r w:rsidRPr="008A73D7">
        <w:rPr>
          <w:rFonts w:ascii="Times New Roman" w:hAnsi="Times New Roman"/>
          <w:bCs/>
          <w:color w:val="000000"/>
          <w:sz w:val="28"/>
          <w:szCs w:val="28"/>
        </w:rPr>
        <w:t>согласно положениям, утвержденным директора</w:t>
      </w:r>
      <w:r w:rsidRPr="00981C85">
        <w:rPr>
          <w:rFonts w:ascii="Times New Roman" w:hAnsi="Times New Roman"/>
          <w:bCs/>
          <w:color w:val="000000"/>
          <w:sz w:val="28"/>
          <w:szCs w:val="28"/>
        </w:rPr>
        <w:t xml:space="preserve">ми школ. Положение, таблицы результатов, фотоотчеты </w:t>
      </w:r>
      <w:r w:rsidR="00075610">
        <w:rPr>
          <w:rFonts w:ascii="Times New Roman" w:hAnsi="Times New Roman"/>
          <w:bCs/>
          <w:color w:val="000000"/>
          <w:sz w:val="28"/>
          <w:szCs w:val="28"/>
        </w:rPr>
        <w:t>школьного этапа</w:t>
      </w:r>
      <w:r w:rsidRPr="00981C85">
        <w:rPr>
          <w:rFonts w:ascii="Times New Roman" w:hAnsi="Times New Roman"/>
          <w:bCs/>
          <w:color w:val="000000"/>
          <w:sz w:val="28"/>
          <w:szCs w:val="28"/>
        </w:rPr>
        <w:t xml:space="preserve"> </w:t>
      </w:r>
      <w:proofErr w:type="spellStart"/>
      <w:r w:rsidRPr="00981C85">
        <w:rPr>
          <w:rFonts w:ascii="Times New Roman" w:hAnsi="Times New Roman"/>
          <w:bCs/>
          <w:color w:val="000000"/>
          <w:sz w:val="28"/>
          <w:szCs w:val="28"/>
        </w:rPr>
        <w:t>этапа</w:t>
      </w:r>
      <w:proofErr w:type="spellEnd"/>
      <w:r w:rsidRPr="00981C85">
        <w:rPr>
          <w:rFonts w:ascii="Times New Roman" w:hAnsi="Times New Roman"/>
          <w:bCs/>
          <w:color w:val="000000"/>
          <w:sz w:val="28"/>
          <w:szCs w:val="28"/>
        </w:rPr>
        <w:t xml:space="preserve"> </w:t>
      </w:r>
      <w:r w:rsidR="00075610">
        <w:rPr>
          <w:rFonts w:ascii="Times New Roman" w:hAnsi="Times New Roman"/>
          <w:bCs/>
          <w:color w:val="000000"/>
          <w:sz w:val="28"/>
          <w:szCs w:val="28"/>
          <w:u w:val="single"/>
        </w:rPr>
        <w:t>размещаются на сайте</w:t>
      </w:r>
      <w:r w:rsidRPr="00AD0C73">
        <w:rPr>
          <w:rFonts w:ascii="Times New Roman" w:hAnsi="Times New Roman"/>
          <w:bCs/>
          <w:color w:val="000000"/>
          <w:sz w:val="28"/>
          <w:szCs w:val="28"/>
          <w:u w:val="single"/>
        </w:rPr>
        <w:t xml:space="preserve"> школ</w:t>
      </w:r>
      <w:r>
        <w:rPr>
          <w:rFonts w:ascii="Times New Roman" w:hAnsi="Times New Roman"/>
          <w:bCs/>
          <w:color w:val="000000"/>
          <w:sz w:val="28"/>
          <w:szCs w:val="28"/>
        </w:rPr>
        <w:t>ы.</w:t>
      </w:r>
    </w:p>
    <w:p w:rsidR="009B0478" w:rsidRDefault="009B0478" w:rsidP="000173CC">
      <w:pPr>
        <w:pStyle w:val="a3"/>
        <w:spacing w:line="360" w:lineRule="auto"/>
        <w:ind w:firstLine="709"/>
        <w:rPr>
          <w:rFonts w:ascii="Times New Roman" w:hAnsi="Times New Roman"/>
          <w:bCs/>
          <w:color w:val="000000"/>
          <w:sz w:val="28"/>
          <w:szCs w:val="28"/>
          <w:u w:val="single"/>
        </w:rPr>
      </w:pPr>
      <w:r w:rsidRPr="00DE4531">
        <w:rPr>
          <w:rFonts w:ascii="Times New Roman" w:hAnsi="Times New Roman"/>
          <w:b/>
          <w:bCs/>
          <w:sz w:val="28"/>
          <w:szCs w:val="28"/>
          <w:lang w:val="en-US"/>
        </w:rPr>
        <w:t>II</w:t>
      </w:r>
      <w:r w:rsidRPr="00DE4531">
        <w:rPr>
          <w:rFonts w:ascii="Times New Roman" w:hAnsi="Times New Roman"/>
          <w:b/>
          <w:bCs/>
          <w:sz w:val="28"/>
          <w:szCs w:val="28"/>
        </w:rPr>
        <w:t xml:space="preserve"> этап (муниципальный)</w:t>
      </w:r>
      <w:r w:rsidRPr="00DE4531">
        <w:rPr>
          <w:rFonts w:ascii="Times New Roman" w:hAnsi="Times New Roman"/>
          <w:bCs/>
          <w:sz w:val="28"/>
          <w:szCs w:val="28"/>
        </w:rPr>
        <w:t xml:space="preserve"> проводится в </w:t>
      </w:r>
      <w:r w:rsidRPr="00DE4531">
        <w:rPr>
          <w:rFonts w:ascii="Times New Roman" w:hAnsi="Times New Roman"/>
          <w:b/>
          <w:bCs/>
          <w:sz w:val="28"/>
          <w:szCs w:val="28"/>
        </w:rPr>
        <w:t>апреле</w:t>
      </w:r>
      <w:r>
        <w:rPr>
          <w:rFonts w:ascii="Times New Roman" w:hAnsi="Times New Roman"/>
          <w:b/>
          <w:bCs/>
          <w:sz w:val="28"/>
          <w:szCs w:val="28"/>
        </w:rPr>
        <w:t xml:space="preserve">-мае </w:t>
      </w:r>
      <w:r w:rsidRPr="00DE4531">
        <w:rPr>
          <w:rFonts w:ascii="Times New Roman" w:hAnsi="Times New Roman"/>
          <w:b/>
          <w:bCs/>
          <w:sz w:val="28"/>
          <w:szCs w:val="28"/>
        </w:rPr>
        <w:t xml:space="preserve">2021 г. </w:t>
      </w:r>
      <w:r w:rsidRPr="00DE4531">
        <w:rPr>
          <w:rFonts w:ascii="Times New Roman" w:hAnsi="Times New Roman"/>
          <w:bCs/>
          <w:color w:val="000000"/>
          <w:sz w:val="28"/>
          <w:szCs w:val="28"/>
        </w:rPr>
        <w:t>Таблицы отчетов о проведении муниципального этапа подписываются руководителями</w:t>
      </w:r>
      <w:r w:rsidR="00075610">
        <w:rPr>
          <w:rFonts w:ascii="Times New Roman" w:hAnsi="Times New Roman"/>
          <w:bCs/>
          <w:color w:val="000000"/>
          <w:sz w:val="28"/>
          <w:szCs w:val="28"/>
        </w:rPr>
        <w:t xml:space="preserve"> органов управления образования</w:t>
      </w:r>
      <w:r w:rsidRPr="00DE4531">
        <w:rPr>
          <w:rFonts w:ascii="Times New Roman" w:hAnsi="Times New Roman"/>
          <w:bCs/>
          <w:color w:val="000000"/>
          <w:sz w:val="28"/>
          <w:szCs w:val="28"/>
        </w:rPr>
        <w:t xml:space="preserve"> и органов управления физической культурой и спортом. Итоговые таблицы муниципального этапа </w:t>
      </w:r>
      <w:r w:rsidRPr="00DE4531">
        <w:rPr>
          <w:rFonts w:ascii="Times New Roman" w:hAnsi="Times New Roman"/>
          <w:bCs/>
          <w:color w:val="000000"/>
          <w:sz w:val="28"/>
          <w:szCs w:val="28"/>
          <w:u w:val="single"/>
        </w:rPr>
        <w:t>размещаются на сайтах муниципальных органов управления образованием</w:t>
      </w:r>
      <w:r>
        <w:rPr>
          <w:rFonts w:ascii="Times New Roman" w:hAnsi="Times New Roman"/>
          <w:bCs/>
          <w:color w:val="000000"/>
          <w:sz w:val="28"/>
          <w:szCs w:val="28"/>
          <w:u w:val="single"/>
        </w:rPr>
        <w:t>.</w:t>
      </w:r>
    </w:p>
    <w:p w:rsidR="009B0478" w:rsidRPr="0092767A" w:rsidRDefault="009B0478" w:rsidP="000173CC">
      <w:pPr>
        <w:tabs>
          <w:tab w:val="left" w:pos="0"/>
          <w:tab w:val="left" w:pos="284"/>
        </w:tabs>
        <w:suppressAutoHyphens/>
        <w:spacing w:after="0" w:line="360" w:lineRule="auto"/>
        <w:ind w:right="-3"/>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25773A">
        <w:rPr>
          <w:rFonts w:ascii="Times New Roman" w:hAnsi="Times New Roman" w:cs="Times New Roman"/>
          <w:b/>
          <w:bCs/>
          <w:sz w:val="28"/>
          <w:szCs w:val="28"/>
        </w:rPr>
        <w:t xml:space="preserve">. </w:t>
      </w:r>
      <w:r w:rsidRPr="0092767A">
        <w:rPr>
          <w:rFonts w:ascii="Times New Roman" w:hAnsi="Times New Roman" w:cs="Times New Roman"/>
          <w:b/>
          <w:bCs/>
          <w:sz w:val="28"/>
          <w:szCs w:val="28"/>
        </w:rPr>
        <w:t>Руководство проведением соревнований</w:t>
      </w:r>
    </w:p>
    <w:p w:rsidR="009B0478" w:rsidRDefault="009B0478" w:rsidP="000173CC">
      <w:pPr>
        <w:tabs>
          <w:tab w:val="left" w:pos="0"/>
        </w:tabs>
        <w:spacing w:after="0" w:line="360" w:lineRule="auto"/>
        <w:ind w:right="-3" w:firstLine="709"/>
        <w:jc w:val="both"/>
        <w:rPr>
          <w:rFonts w:ascii="Times New Roman" w:hAnsi="Times New Roman" w:cs="Times New Roman"/>
          <w:sz w:val="28"/>
          <w:szCs w:val="28"/>
        </w:rPr>
      </w:pPr>
      <w:r>
        <w:rPr>
          <w:rFonts w:ascii="Times New Roman" w:hAnsi="Times New Roman" w:cs="Times New Roman"/>
          <w:sz w:val="28"/>
          <w:szCs w:val="28"/>
        </w:rPr>
        <w:lastRenderedPageBreak/>
        <w:t>Общее р</w:t>
      </w:r>
      <w:r w:rsidRPr="0092767A">
        <w:rPr>
          <w:rFonts w:ascii="Times New Roman" w:hAnsi="Times New Roman" w:cs="Times New Roman"/>
          <w:sz w:val="28"/>
          <w:szCs w:val="28"/>
        </w:rPr>
        <w:t xml:space="preserve">уководство проведением </w:t>
      </w:r>
      <w:r w:rsidRPr="009B0478">
        <w:rPr>
          <w:rFonts w:ascii="Times New Roman" w:hAnsi="Times New Roman" w:cs="Times New Roman"/>
          <w:sz w:val="28"/>
          <w:szCs w:val="28"/>
        </w:rPr>
        <w:t>школьного</w:t>
      </w:r>
      <w:r w:rsidRPr="0092767A">
        <w:rPr>
          <w:rFonts w:ascii="Times New Roman" w:hAnsi="Times New Roman" w:cs="Times New Roman"/>
          <w:b/>
          <w:sz w:val="28"/>
          <w:szCs w:val="28"/>
        </w:rPr>
        <w:t xml:space="preserve"> </w:t>
      </w:r>
      <w:r>
        <w:rPr>
          <w:rFonts w:ascii="Times New Roman" w:hAnsi="Times New Roman" w:cs="Times New Roman"/>
          <w:sz w:val="28"/>
          <w:szCs w:val="28"/>
        </w:rPr>
        <w:t>этапа осуществляет директор</w:t>
      </w:r>
      <w:r w:rsidRPr="0092767A">
        <w:rPr>
          <w:rFonts w:ascii="Times New Roman" w:hAnsi="Times New Roman" w:cs="Times New Roman"/>
          <w:sz w:val="28"/>
          <w:szCs w:val="28"/>
        </w:rPr>
        <w:t xml:space="preserve"> </w:t>
      </w:r>
      <w:r w:rsidR="0011606E">
        <w:rPr>
          <w:rFonts w:ascii="Times New Roman" w:hAnsi="Times New Roman" w:cs="Times New Roman"/>
          <w:sz w:val="28"/>
          <w:szCs w:val="28"/>
        </w:rPr>
        <w:t xml:space="preserve">школы. </w:t>
      </w:r>
      <w:r>
        <w:rPr>
          <w:rFonts w:ascii="Times New Roman" w:hAnsi="Times New Roman" w:cs="Times New Roman"/>
          <w:sz w:val="28"/>
          <w:szCs w:val="28"/>
        </w:rPr>
        <w:t>Непосредственное проведение соревнований</w:t>
      </w:r>
      <w:r w:rsidR="00075610">
        <w:rPr>
          <w:rFonts w:ascii="Times New Roman" w:hAnsi="Times New Roman" w:cs="Times New Roman"/>
          <w:sz w:val="28"/>
          <w:szCs w:val="28"/>
        </w:rPr>
        <w:t xml:space="preserve"> </w:t>
      </w:r>
      <w:r>
        <w:rPr>
          <w:rFonts w:ascii="Times New Roman" w:hAnsi="Times New Roman" w:cs="Times New Roman"/>
          <w:sz w:val="28"/>
          <w:szCs w:val="28"/>
        </w:rPr>
        <w:t xml:space="preserve"> возлагается </w:t>
      </w:r>
      <w:r w:rsidR="0011606E">
        <w:rPr>
          <w:rFonts w:ascii="Times New Roman" w:hAnsi="Times New Roman" w:cs="Times New Roman"/>
          <w:sz w:val="28"/>
          <w:szCs w:val="28"/>
        </w:rPr>
        <w:t>на учителей физической культуры.</w:t>
      </w:r>
    </w:p>
    <w:p w:rsidR="001C2E12" w:rsidRPr="005A5156" w:rsidRDefault="001C2E12" w:rsidP="000173CC">
      <w:pPr>
        <w:pStyle w:val="a3"/>
        <w:tabs>
          <w:tab w:val="left" w:pos="284"/>
        </w:tabs>
        <w:spacing w:line="360" w:lineRule="auto"/>
        <w:ind w:firstLine="0"/>
        <w:jc w:val="center"/>
        <w:rPr>
          <w:rFonts w:ascii="Times New Roman" w:hAnsi="Times New Roman"/>
          <w:sz w:val="28"/>
          <w:szCs w:val="28"/>
        </w:rPr>
      </w:pPr>
      <w:r>
        <w:rPr>
          <w:rFonts w:ascii="Times New Roman" w:hAnsi="Times New Roman"/>
          <w:b/>
          <w:bCs/>
          <w:sz w:val="28"/>
          <w:szCs w:val="28"/>
          <w:lang w:val="en-US"/>
        </w:rPr>
        <w:t>IV</w:t>
      </w:r>
      <w:r w:rsidRPr="0025773A">
        <w:rPr>
          <w:rFonts w:ascii="Times New Roman" w:hAnsi="Times New Roman"/>
          <w:b/>
          <w:bCs/>
          <w:sz w:val="28"/>
          <w:szCs w:val="28"/>
        </w:rPr>
        <w:t xml:space="preserve">. </w:t>
      </w:r>
      <w:r w:rsidRPr="005A5156">
        <w:rPr>
          <w:rFonts w:ascii="Times New Roman" w:hAnsi="Times New Roman"/>
          <w:b/>
          <w:bCs/>
          <w:sz w:val="28"/>
          <w:szCs w:val="28"/>
        </w:rPr>
        <w:t>Требования к участникам и условия их допуска</w:t>
      </w:r>
    </w:p>
    <w:p w:rsidR="001C2E12" w:rsidRDefault="001C2E12" w:rsidP="000173CC">
      <w:pPr>
        <w:tabs>
          <w:tab w:val="left" w:pos="0"/>
        </w:tabs>
        <w:spacing w:after="0" w:line="360" w:lineRule="auto"/>
        <w:ind w:right="-3" w:firstLine="709"/>
        <w:jc w:val="both"/>
        <w:rPr>
          <w:rFonts w:ascii="Times New Roman" w:hAnsi="Times New Roman"/>
          <w:sz w:val="28"/>
          <w:szCs w:val="28"/>
        </w:rPr>
      </w:pPr>
      <w:r w:rsidRPr="006F44DF">
        <w:rPr>
          <w:rFonts w:ascii="Times New Roman" w:hAnsi="Times New Roman"/>
          <w:sz w:val="28"/>
          <w:szCs w:val="28"/>
        </w:rPr>
        <w:t xml:space="preserve">В </w:t>
      </w:r>
      <w:r w:rsidRPr="00890CA3">
        <w:rPr>
          <w:rFonts w:ascii="Times New Roman" w:hAnsi="Times New Roman"/>
          <w:sz w:val="28"/>
          <w:szCs w:val="28"/>
        </w:rPr>
        <w:t xml:space="preserve">школьном </w:t>
      </w:r>
      <w:r w:rsidRPr="006F44DF">
        <w:rPr>
          <w:rFonts w:ascii="Times New Roman" w:hAnsi="Times New Roman"/>
          <w:sz w:val="28"/>
          <w:szCs w:val="28"/>
        </w:rPr>
        <w:t>этапе Президентских состязаний принимают участие учащиеся с 1 по 11 классы</w:t>
      </w:r>
      <w:r>
        <w:rPr>
          <w:rFonts w:ascii="Times New Roman" w:hAnsi="Times New Roman"/>
          <w:sz w:val="28"/>
          <w:szCs w:val="28"/>
        </w:rPr>
        <w:t xml:space="preserve"> школы</w:t>
      </w:r>
      <w:r w:rsidR="00890CA3">
        <w:rPr>
          <w:rFonts w:ascii="Times New Roman" w:hAnsi="Times New Roman"/>
          <w:sz w:val="28"/>
          <w:szCs w:val="28"/>
        </w:rPr>
        <w:t>, годные по состоянию здоровья</w:t>
      </w:r>
      <w:r>
        <w:rPr>
          <w:rFonts w:ascii="Times New Roman" w:hAnsi="Times New Roman"/>
          <w:sz w:val="28"/>
          <w:szCs w:val="28"/>
        </w:rPr>
        <w:t>.</w:t>
      </w:r>
      <w:r w:rsidRPr="001C2E12">
        <w:rPr>
          <w:rFonts w:ascii="Times New Roman" w:hAnsi="Times New Roman"/>
          <w:sz w:val="28"/>
          <w:szCs w:val="28"/>
        </w:rPr>
        <w:t xml:space="preserve"> </w:t>
      </w:r>
      <w:r w:rsidRPr="008060F7">
        <w:rPr>
          <w:rFonts w:ascii="Times New Roman" w:hAnsi="Times New Roman"/>
          <w:sz w:val="28"/>
          <w:szCs w:val="28"/>
        </w:rPr>
        <w:t>К участию в Президентских состязаниях</w:t>
      </w:r>
      <w:r w:rsidR="00890CA3">
        <w:rPr>
          <w:rFonts w:ascii="Times New Roman" w:hAnsi="Times New Roman"/>
          <w:sz w:val="28"/>
          <w:szCs w:val="28"/>
        </w:rPr>
        <w:t xml:space="preserve"> допускаются классы - </w:t>
      </w:r>
      <w:r>
        <w:rPr>
          <w:rFonts w:ascii="Times New Roman" w:hAnsi="Times New Roman"/>
          <w:sz w:val="28"/>
          <w:szCs w:val="28"/>
        </w:rPr>
        <w:t>команды</w:t>
      </w:r>
      <w:r w:rsidR="00890CA3">
        <w:rPr>
          <w:rFonts w:ascii="Times New Roman" w:hAnsi="Times New Roman"/>
          <w:sz w:val="28"/>
          <w:szCs w:val="28"/>
        </w:rPr>
        <w:t xml:space="preserve"> в составе которых не менее 16 человек.</w:t>
      </w:r>
    </w:p>
    <w:p w:rsidR="001C2E12" w:rsidRDefault="001C2E12" w:rsidP="000173CC">
      <w:pPr>
        <w:tabs>
          <w:tab w:val="left" w:pos="0"/>
        </w:tabs>
        <w:spacing w:after="0" w:line="360" w:lineRule="auto"/>
        <w:ind w:right="-3" w:firstLine="709"/>
        <w:jc w:val="both"/>
        <w:rPr>
          <w:rFonts w:ascii="Times New Roman" w:hAnsi="Times New Roman" w:cs="Times New Roman"/>
          <w:sz w:val="28"/>
          <w:szCs w:val="28"/>
        </w:rPr>
      </w:pPr>
      <w:r w:rsidRPr="006F44DF">
        <w:rPr>
          <w:rFonts w:ascii="Times New Roman" w:hAnsi="Times New Roman" w:cs="Times New Roman"/>
          <w:sz w:val="28"/>
          <w:szCs w:val="28"/>
        </w:rPr>
        <w:t xml:space="preserve">В </w:t>
      </w:r>
      <w:r w:rsidRPr="00890CA3">
        <w:rPr>
          <w:rFonts w:ascii="Times New Roman" w:hAnsi="Times New Roman" w:cs="Times New Roman"/>
          <w:sz w:val="28"/>
          <w:szCs w:val="28"/>
        </w:rPr>
        <w:t>муниципальном</w:t>
      </w:r>
      <w:r w:rsidRPr="006F44DF">
        <w:rPr>
          <w:rFonts w:ascii="Times New Roman" w:hAnsi="Times New Roman" w:cs="Times New Roman"/>
          <w:sz w:val="28"/>
          <w:szCs w:val="28"/>
        </w:rPr>
        <w:t xml:space="preserve"> этапе Президентских состязаний принимают участие учащиеся с </w:t>
      </w:r>
      <w:r>
        <w:rPr>
          <w:rFonts w:ascii="Times New Roman" w:hAnsi="Times New Roman" w:cs="Times New Roman"/>
          <w:sz w:val="28"/>
          <w:szCs w:val="28"/>
        </w:rPr>
        <w:t>2</w:t>
      </w:r>
      <w:r w:rsidRPr="006F44DF">
        <w:rPr>
          <w:rFonts w:ascii="Times New Roman" w:hAnsi="Times New Roman" w:cs="Times New Roman"/>
          <w:sz w:val="28"/>
          <w:szCs w:val="28"/>
        </w:rPr>
        <w:t xml:space="preserve"> по </w:t>
      </w:r>
      <w:r>
        <w:rPr>
          <w:rFonts w:ascii="Times New Roman" w:hAnsi="Times New Roman" w:cs="Times New Roman"/>
          <w:sz w:val="28"/>
          <w:szCs w:val="28"/>
        </w:rPr>
        <w:t>4</w:t>
      </w:r>
      <w:r w:rsidRPr="006F44DF">
        <w:rPr>
          <w:rFonts w:ascii="Times New Roman" w:hAnsi="Times New Roman" w:cs="Times New Roman"/>
          <w:sz w:val="28"/>
          <w:szCs w:val="28"/>
        </w:rPr>
        <w:t xml:space="preserve"> классы –</w:t>
      </w:r>
      <w:r>
        <w:rPr>
          <w:rFonts w:ascii="Times New Roman" w:hAnsi="Times New Roman" w:cs="Times New Roman"/>
          <w:sz w:val="28"/>
          <w:szCs w:val="28"/>
        </w:rPr>
        <w:t xml:space="preserve"> (</w:t>
      </w:r>
      <w:r w:rsidRPr="006F44DF">
        <w:rPr>
          <w:rFonts w:ascii="Times New Roman" w:hAnsi="Times New Roman" w:cs="Times New Roman"/>
          <w:sz w:val="28"/>
          <w:szCs w:val="28"/>
        </w:rPr>
        <w:t xml:space="preserve">классы-команды </w:t>
      </w:r>
      <w:r>
        <w:rPr>
          <w:rFonts w:ascii="Times New Roman" w:hAnsi="Times New Roman" w:cs="Times New Roman"/>
          <w:sz w:val="28"/>
          <w:szCs w:val="28"/>
        </w:rPr>
        <w:t>школ по выбору ГСК)</w:t>
      </w:r>
      <w:r w:rsidRPr="006F44DF">
        <w:rPr>
          <w:rFonts w:ascii="Times New Roman" w:hAnsi="Times New Roman" w:cs="Times New Roman"/>
          <w:sz w:val="28"/>
          <w:szCs w:val="28"/>
        </w:rPr>
        <w:t>.</w:t>
      </w:r>
    </w:p>
    <w:p w:rsidR="00890CA3" w:rsidRPr="008060F7" w:rsidRDefault="00890CA3" w:rsidP="000173CC">
      <w:pPr>
        <w:pStyle w:val="a3"/>
        <w:spacing w:line="360" w:lineRule="auto"/>
        <w:ind w:firstLine="708"/>
        <w:rPr>
          <w:rFonts w:ascii="Times New Roman" w:hAnsi="Times New Roman"/>
          <w:sz w:val="28"/>
          <w:szCs w:val="28"/>
        </w:rPr>
      </w:pPr>
      <w:r w:rsidRPr="008060F7">
        <w:rPr>
          <w:rFonts w:ascii="Times New Roman" w:hAnsi="Times New Roman"/>
          <w:sz w:val="28"/>
          <w:szCs w:val="28"/>
        </w:rPr>
        <w:t>Обучающиеся общеобразовательных организаций, являющиеся гражданами других государств, допускаются к соревнованиям всех этапов Президентских состязаний равно как и дети – граждане Российской Федерации. Указанное требование необходимо включить в положения о проведении школьных и муниципальных этапов.</w:t>
      </w:r>
    </w:p>
    <w:p w:rsidR="00890CA3" w:rsidRPr="00944597" w:rsidRDefault="00890CA3" w:rsidP="000173CC">
      <w:pPr>
        <w:tabs>
          <w:tab w:val="left" w:pos="567"/>
        </w:tabs>
        <w:spacing w:after="0" w:line="360" w:lineRule="auto"/>
        <w:jc w:val="center"/>
        <w:rPr>
          <w:rFonts w:ascii="Times New Roman" w:hAnsi="Times New Roman" w:cs="Times New Roman"/>
          <w:b/>
          <w:sz w:val="28"/>
        </w:rPr>
      </w:pPr>
      <w:r>
        <w:rPr>
          <w:rFonts w:ascii="Times New Roman" w:hAnsi="Times New Roman" w:cs="Times New Roman"/>
          <w:b/>
          <w:sz w:val="28"/>
          <w:lang w:val="en-US"/>
        </w:rPr>
        <w:t>V</w:t>
      </w:r>
      <w:r w:rsidRPr="0025773A">
        <w:rPr>
          <w:rFonts w:ascii="Times New Roman" w:hAnsi="Times New Roman" w:cs="Times New Roman"/>
          <w:b/>
          <w:sz w:val="28"/>
        </w:rPr>
        <w:t xml:space="preserve">. </w:t>
      </w:r>
      <w:r w:rsidRPr="00944597">
        <w:rPr>
          <w:rFonts w:ascii="Times New Roman" w:hAnsi="Times New Roman" w:cs="Times New Roman"/>
          <w:b/>
          <w:sz w:val="28"/>
        </w:rPr>
        <w:t>Заявки на участие</w:t>
      </w:r>
    </w:p>
    <w:p w:rsidR="001C2E12" w:rsidRPr="001C2E12" w:rsidRDefault="00890CA3" w:rsidP="000173CC">
      <w:pPr>
        <w:tabs>
          <w:tab w:val="left" w:pos="0"/>
        </w:tabs>
        <w:spacing w:after="0" w:line="360" w:lineRule="auto"/>
        <w:ind w:right="-3"/>
        <w:jc w:val="both"/>
        <w:rPr>
          <w:rFonts w:ascii="Times New Roman" w:hAnsi="Times New Roman" w:cs="Times New Roman"/>
          <w:sz w:val="28"/>
          <w:szCs w:val="28"/>
        </w:rPr>
      </w:pPr>
      <w:r>
        <w:rPr>
          <w:rFonts w:ascii="Times New Roman" w:hAnsi="Times New Roman" w:cs="Times New Roman"/>
          <w:bCs/>
          <w:sz w:val="28"/>
          <w:szCs w:val="28"/>
        </w:rPr>
        <w:tab/>
      </w:r>
      <w:r w:rsidRPr="00944597">
        <w:rPr>
          <w:rFonts w:ascii="Times New Roman" w:hAnsi="Times New Roman" w:cs="Times New Roman"/>
          <w:sz w:val="28"/>
          <w:szCs w:val="28"/>
        </w:rPr>
        <w:t>Заявки на участие в</w:t>
      </w:r>
      <w:r>
        <w:rPr>
          <w:rFonts w:ascii="Times New Roman" w:hAnsi="Times New Roman" w:cs="Times New Roman"/>
          <w:sz w:val="28"/>
          <w:szCs w:val="28"/>
        </w:rPr>
        <w:t xml:space="preserve"> школьном этапе </w:t>
      </w:r>
      <w:r w:rsidRPr="00944597">
        <w:rPr>
          <w:rFonts w:ascii="Times New Roman" w:hAnsi="Times New Roman" w:cs="Times New Roman"/>
          <w:sz w:val="28"/>
          <w:szCs w:val="28"/>
        </w:rPr>
        <w:t xml:space="preserve">Президентских состязаний подаются по форме согласно приложению № </w:t>
      </w:r>
      <w:r w:rsidR="000173CC">
        <w:rPr>
          <w:rFonts w:ascii="Times New Roman" w:hAnsi="Times New Roman" w:cs="Times New Roman"/>
          <w:sz w:val="28"/>
          <w:szCs w:val="28"/>
        </w:rPr>
        <w:t>1</w:t>
      </w:r>
      <w:r w:rsidR="0064037C">
        <w:rPr>
          <w:rFonts w:ascii="Times New Roman" w:hAnsi="Times New Roman" w:cs="Times New Roman"/>
          <w:sz w:val="28"/>
          <w:szCs w:val="28"/>
        </w:rPr>
        <w:t xml:space="preserve"> в судейскую коллегию</w:t>
      </w:r>
      <w:r>
        <w:rPr>
          <w:rFonts w:ascii="Times New Roman" w:hAnsi="Times New Roman" w:cs="Times New Roman"/>
          <w:sz w:val="28"/>
          <w:szCs w:val="28"/>
        </w:rPr>
        <w:t xml:space="preserve">. </w:t>
      </w:r>
    </w:p>
    <w:p w:rsidR="00890CA3" w:rsidRDefault="00890CA3" w:rsidP="000173CC">
      <w:pPr>
        <w:widowControl w:val="0"/>
        <w:shd w:val="clear" w:color="auto" w:fill="FFFFFF"/>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VI</w:t>
      </w:r>
      <w:r w:rsidRPr="0025773A">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Программа соревнований</w:t>
      </w:r>
    </w:p>
    <w:tbl>
      <w:tblPr>
        <w:tblStyle w:val="a5"/>
        <w:tblW w:w="0" w:type="auto"/>
        <w:tblLook w:val="04A0" w:firstRow="1" w:lastRow="0" w:firstColumn="1" w:lastColumn="0" w:noHBand="0" w:noVBand="1"/>
      </w:tblPr>
      <w:tblGrid>
        <w:gridCol w:w="668"/>
        <w:gridCol w:w="3075"/>
        <w:gridCol w:w="1543"/>
        <w:gridCol w:w="1549"/>
        <w:gridCol w:w="2510"/>
      </w:tblGrid>
      <w:tr w:rsidR="00890CA3" w:rsidRPr="00944597" w:rsidTr="006175F6">
        <w:tc>
          <w:tcPr>
            <w:tcW w:w="675"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sidRPr="00944597">
              <w:rPr>
                <w:rFonts w:ascii="Times New Roman" w:hAnsi="Times New Roman" w:cs="Times New Roman"/>
                <w:color w:val="000000"/>
                <w:sz w:val="28"/>
                <w:szCs w:val="28"/>
              </w:rPr>
              <w:t>№</w:t>
            </w:r>
          </w:p>
        </w:tc>
        <w:tc>
          <w:tcPr>
            <w:tcW w:w="3119"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Вид программы</w:t>
            </w:r>
          </w:p>
        </w:tc>
        <w:tc>
          <w:tcPr>
            <w:tcW w:w="1559"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Юноши</w:t>
            </w:r>
          </w:p>
        </w:tc>
        <w:tc>
          <w:tcPr>
            <w:tcW w:w="1559"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Девушки</w:t>
            </w:r>
          </w:p>
        </w:tc>
        <w:tc>
          <w:tcPr>
            <w:tcW w:w="2552"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Форма участия</w:t>
            </w:r>
          </w:p>
        </w:tc>
      </w:tr>
      <w:tr w:rsidR="00890CA3" w:rsidRPr="00944597" w:rsidTr="006175F6">
        <w:tc>
          <w:tcPr>
            <w:tcW w:w="675"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119"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«Спортивное многоборье» (тесты)</w:t>
            </w:r>
          </w:p>
        </w:tc>
        <w:tc>
          <w:tcPr>
            <w:tcW w:w="1559"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559"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552"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командная</w:t>
            </w:r>
          </w:p>
        </w:tc>
      </w:tr>
      <w:tr w:rsidR="00890CA3" w:rsidRPr="00944597" w:rsidTr="006175F6">
        <w:tc>
          <w:tcPr>
            <w:tcW w:w="675"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119"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Теоретический конкурс</w:t>
            </w:r>
          </w:p>
        </w:tc>
        <w:tc>
          <w:tcPr>
            <w:tcW w:w="1559"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559"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552"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командная</w:t>
            </w:r>
          </w:p>
        </w:tc>
      </w:tr>
      <w:tr w:rsidR="00890CA3" w:rsidRPr="00944597" w:rsidTr="006175F6">
        <w:tc>
          <w:tcPr>
            <w:tcW w:w="675"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119"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Творческий конкурс</w:t>
            </w:r>
          </w:p>
        </w:tc>
        <w:tc>
          <w:tcPr>
            <w:tcW w:w="1559"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559"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552" w:type="dxa"/>
          </w:tcPr>
          <w:p w:rsidR="00890CA3" w:rsidRPr="00944597" w:rsidRDefault="00890CA3" w:rsidP="000173CC">
            <w:pPr>
              <w:widowControl w:val="0"/>
              <w:tabs>
                <w:tab w:val="left" w:pos="0"/>
                <w:tab w:val="left" w:pos="709"/>
                <w:tab w:val="left" w:pos="851"/>
                <w:tab w:val="left" w:pos="1134"/>
              </w:tabs>
              <w:autoSpaceDE w:val="0"/>
              <w:autoSpaceDN w:val="0"/>
              <w:adjustRightInd w:val="0"/>
              <w:spacing w:line="360" w:lineRule="auto"/>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командная</w:t>
            </w:r>
          </w:p>
        </w:tc>
      </w:tr>
    </w:tbl>
    <w:p w:rsidR="00255611" w:rsidRDefault="00075610" w:rsidP="000173CC">
      <w:pPr>
        <w:widowControl w:val="0"/>
        <w:shd w:val="clear" w:color="auto" w:fill="FFFFFF"/>
        <w:tabs>
          <w:tab w:val="left" w:pos="0"/>
          <w:tab w:val="left" w:pos="709"/>
          <w:tab w:val="left" w:pos="851"/>
          <w:tab w:val="left" w:pos="1134"/>
        </w:tabs>
        <w:autoSpaceDE w:val="0"/>
        <w:autoSpaceDN w:val="0"/>
        <w:adjustRightInd w:val="0"/>
        <w:spacing w:line="360" w:lineRule="auto"/>
        <w:ind w:right="-3"/>
        <w:jc w:val="both"/>
        <w:rPr>
          <w:rFonts w:ascii="Times New Roman" w:hAnsi="Times New Roman"/>
          <w:bCs/>
          <w:sz w:val="28"/>
          <w:szCs w:val="28"/>
        </w:rPr>
      </w:pPr>
      <w:r>
        <w:rPr>
          <w:rFonts w:ascii="Times New Roman" w:hAnsi="Times New Roman"/>
          <w:bCs/>
          <w:sz w:val="28"/>
          <w:szCs w:val="28"/>
        </w:rPr>
        <w:tab/>
      </w:r>
      <w:r w:rsidR="00255611" w:rsidRPr="00684759">
        <w:rPr>
          <w:rFonts w:ascii="Times New Roman" w:hAnsi="Times New Roman"/>
          <w:bCs/>
          <w:sz w:val="28"/>
          <w:szCs w:val="28"/>
        </w:rPr>
        <w:t>Отказ класса-команды от участия в обязательных видах программы не допускается. Неучастие класса-команды в одном из обязательных видов программы аннулирует занятые места во всех видах программы.</w:t>
      </w:r>
    </w:p>
    <w:p w:rsidR="00255611" w:rsidRPr="00891446" w:rsidRDefault="00255611" w:rsidP="000173CC">
      <w:pPr>
        <w:pStyle w:val="a3"/>
        <w:numPr>
          <w:ilvl w:val="0"/>
          <w:numId w:val="3"/>
        </w:numPr>
        <w:tabs>
          <w:tab w:val="center" w:pos="851"/>
        </w:tabs>
        <w:spacing w:line="360" w:lineRule="auto"/>
        <w:jc w:val="center"/>
        <w:rPr>
          <w:rFonts w:ascii="Times New Roman" w:hAnsi="Times New Roman"/>
          <w:b/>
          <w:bCs/>
          <w:sz w:val="28"/>
          <w:szCs w:val="28"/>
        </w:rPr>
      </w:pPr>
      <w:r w:rsidRPr="00891446">
        <w:rPr>
          <w:rFonts w:ascii="Times New Roman" w:hAnsi="Times New Roman"/>
          <w:b/>
          <w:bCs/>
          <w:sz w:val="28"/>
          <w:szCs w:val="28"/>
        </w:rPr>
        <w:t>Спортивное многоборье</w:t>
      </w:r>
    </w:p>
    <w:p w:rsidR="00255611" w:rsidRPr="00891446" w:rsidRDefault="00255611" w:rsidP="000173CC">
      <w:pPr>
        <w:pStyle w:val="a3"/>
        <w:tabs>
          <w:tab w:val="left" w:pos="2353"/>
          <w:tab w:val="center" w:pos="5141"/>
        </w:tabs>
        <w:spacing w:line="360" w:lineRule="auto"/>
        <w:ind w:firstLine="0"/>
        <w:rPr>
          <w:rFonts w:ascii="Times New Roman" w:hAnsi="Times New Roman"/>
          <w:sz w:val="28"/>
          <w:szCs w:val="28"/>
        </w:rPr>
      </w:pPr>
      <w:r w:rsidRPr="00891446">
        <w:rPr>
          <w:rFonts w:ascii="Times New Roman" w:hAnsi="Times New Roman"/>
          <w:sz w:val="28"/>
          <w:szCs w:val="28"/>
        </w:rPr>
        <w:t>Спортивное многоборье включает в себя:</w:t>
      </w:r>
    </w:p>
    <w:p w:rsidR="00255611" w:rsidRPr="00255611" w:rsidRDefault="00255611" w:rsidP="000173CC">
      <w:pPr>
        <w:pStyle w:val="a6"/>
        <w:numPr>
          <w:ilvl w:val="0"/>
          <w:numId w:val="1"/>
        </w:numPr>
        <w:spacing w:after="0" w:line="360" w:lineRule="auto"/>
        <w:jc w:val="both"/>
        <w:rPr>
          <w:rFonts w:ascii="Times New Roman" w:hAnsi="Times New Roman" w:cs="Times New Roman"/>
          <w:sz w:val="28"/>
          <w:szCs w:val="28"/>
        </w:rPr>
      </w:pPr>
      <w:r w:rsidRPr="00255611">
        <w:rPr>
          <w:rFonts w:ascii="Times New Roman" w:hAnsi="Times New Roman" w:cs="Times New Roman"/>
          <w:b/>
          <w:sz w:val="28"/>
          <w:szCs w:val="28"/>
        </w:rPr>
        <w:lastRenderedPageBreak/>
        <w:t>Бег 500 м</w:t>
      </w:r>
      <w:r w:rsidRPr="00255611">
        <w:rPr>
          <w:rFonts w:ascii="Times New Roman" w:hAnsi="Times New Roman" w:cs="Times New Roman"/>
          <w:sz w:val="28"/>
          <w:szCs w:val="28"/>
        </w:rPr>
        <w:t xml:space="preserve"> (юноши, девушки). Выполняется с высокого старта. Результат фиксируется с помощью секундомера с точностью до 0,1 сек.</w:t>
      </w:r>
    </w:p>
    <w:p w:rsidR="00255611" w:rsidRPr="00255611" w:rsidRDefault="00255611" w:rsidP="000173CC">
      <w:pPr>
        <w:pStyle w:val="a6"/>
        <w:numPr>
          <w:ilvl w:val="0"/>
          <w:numId w:val="1"/>
        </w:numPr>
        <w:spacing w:after="0" w:line="360" w:lineRule="auto"/>
        <w:jc w:val="both"/>
        <w:rPr>
          <w:rFonts w:ascii="Times New Roman" w:hAnsi="Times New Roman" w:cs="Times New Roman"/>
          <w:sz w:val="28"/>
          <w:szCs w:val="28"/>
        </w:rPr>
      </w:pPr>
      <w:r w:rsidRPr="00255611">
        <w:rPr>
          <w:rFonts w:ascii="Times New Roman" w:hAnsi="Times New Roman" w:cs="Times New Roman"/>
          <w:b/>
          <w:sz w:val="28"/>
          <w:szCs w:val="28"/>
        </w:rPr>
        <w:t xml:space="preserve">Челночный бег 3х10 </w:t>
      </w:r>
      <w:proofErr w:type="gramStart"/>
      <w:r w:rsidRPr="00255611">
        <w:rPr>
          <w:rFonts w:ascii="Times New Roman" w:hAnsi="Times New Roman" w:cs="Times New Roman"/>
          <w:b/>
          <w:sz w:val="28"/>
          <w:szCs w:val="28"/>
        </w:rPr>
        <w:t xml:space="preserve">м </w:t>
      </w:r>
      <w:r w:rsidRPr="00255611">
        <w:rPr>
          <w:rFonts w:ascii="Times New Roman" w:hAnsi="Times New Roman" w:cs="Times New Roman"/>
          <w:sz w:val="28"/>
          <w:szCs w:val="28"/>
        </w:rPr>
        <w:t xml:space="preserve"> Результат</w:t>
      </w:r>
      <w:proofErr w:type="gramEnd"/>
      <w:r w:rsidRPr="00255611">
        <w:rPr>
          <w:rFonts w:ascii="Times New Roman" w:hAnsi="Times New Roman" w:cs="Times New Roman"/>
          <w:sz w:val="28"/>
          <w:szCs w:val="28"/>
        </w:rPr>
        <w:t xml:space="preserve"> фиксируется с помощью секундомера с точностью до 0,01 сек.</w:t>
      </w:r>
    </w:p>
    <w:p w:rsidR="00255611" w:rsidRPr="00255611" w:rsidRDefault="00255611" w:rsidP="000173CC">
      <w:pPr>
        <w:pStyle w:val="a6"/>
        <w:numPr>
          <w:ilvl w:val="0"/>
          <w:numId w:val="1"/>
        </w:numPr>
        <w:spacing w:after="0" w:line="360" w:lineRule="auto"/>
        <w:jc w:val="both"/>
        <w:rPr>
          <w:rFonts w:ascii="Times New Roman" w:hAnsi="Times New Roman" w:cs="Times New Roman"/>
          <w:sz w:val="28"/>
          <w:szCs w:val="28"/>
        </w:rPr>
      </w:pPr>
      <w:r w:rsidRPr="00255611">
        <w:rPr>
          <w:rFonts w:ascii="Times New Roman" w:hAnsi="Times New Roman" w:cs="Times New Roman"/>
          <w:b/>
          <w:sz w:val="28"/>
          <w:szCs w:val="28"/>
        </w:rPr>
        <w:t xml:space="preserve">Подтягивание на перекладине </w:t>
      </w:r>
      <w:r w:rsidRPr="00255611">
        <w:rPr>
          <w:rFonts w:ascii="Times New Roman" w:hAnsi="Times New Roman" w:cs="Times New Roman"/>
          <w:sz w:val="28"/>
          <w:szCs w:val="28"/>
        </w:rPr>
        <w:t>(юноши).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поочередно,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255611" w:rsidRPr="00255611" w:rsidRDefault="00255611" w:rsidP="000173CC">
      <w:pPr>
        <w:pStyle w:val="a6"/>
        <w:numPr>
          <w:ilvl w:val="0"/>
          <w:numId w:val="1"/>
        </w:numPr>
        <w:spacing w:after="0" w:line="360" w:lineRule="auto"/>
        <w:jc w:val="both"/>
        <w:rPr>
          <w:rFonts w:ascii="Times New Roman" w:hAnsi="Times New Roman" w:cs="Times New Roman"/>
          <w:sz w:val="28"/>
          <w:szCs w:val="28"/>
        </w:rPr>
      </w:pPr>
      <w:r w:rsidRPr="00255611">
        <w:rPr>
          <w:rFonts w:ascii="Times New Roman" w:hAnsi="Times New Roman" w:cs="Times New Roman"/>
          <w:b/>
          <w:sz w:val="28"/>
          <w:szCs w:val="28"/>
        </w:rPr>
        <w:t xml:space="preserve">Сгибание и разгибание рук в упоре </w:t>
      </w:r>
      <w:r w:rsidRPr="00255611">
        <w:rPr>
          <w:rFonts w:ascii="Times New Roman" w:hAnsi="Times New Roman" w:cs="Times New Roman"/>
          <w:b/>
          <w:color w:val="000000"/>
          <w:sz w:val="28"/>
          <w:szCs w:val="28"/>
        </w:rPr>
        <w:t>«лежа»</w:t>
      </w:r>
      <w:r w:rsidRPr="00255611">
        <w:rPr>
          <w:rFonts w:ascii="Times New Roman" w:hAnsi="Times New Roman" w:cs="Times New Roman"/>
          <w:sz w:val="28"/>
          <w:szCs w:val="28"/>
        </w:rPr>
        <w:t xml:space="preserve"> (девушки). Исходное положение – упор лежа на полу. Голова, туловище и ноги составляют прямую линию. Сгибание рук выполняется до касания грудью </w:t>
      </w:r>
      <w:r w:rsidRPr="00255611">
        <w:rPr>
          <w:rFonts w:ascii="Times New Roman" w:hAnsi="Times New Roman" w:cs="Times New Roman"/>
          <w:color w:val="000000"/>
          <w:sz w:val="28"/>
          <w:szCs w:val="28"/>
        </w:rPr>
        <w:t>предмета высотой</w:t>
      </w:r>
      <w:r w:rsidRPr="00255611">
        <w:rPr>
          <w:rFonts w:ascii="Times New Roman" w:hAnsi="Times New Roman" w:cs="Times New Roman"/>
          <w:sz w:val="28"/>
          <w:szCs w:val="28"/>
        </w:rPr>
        <w:t xml:space="preserve">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255611" w:rsidRPr="00255611" w:rsidRDefault="00255611" w:rsidP="000173CC">
      <w:pPr>
        <w:pStyle w:val="a6"/>
        <w:numPr>
          <w:ilvl w:val="0"/>
          <w:numId w:val="1"/>
        </w:numPr>
        <w:spacing w:after="0" w:line="360" w:lineRule="auto"/>
        <w:jc w:val="both"/>
        <w:rPr>
          <w:rFonts w:ascii="Times New Roman" w:hAnsi="Times New Roman" w:cs="Times New Roman"/>
          <w:sz w:val="28"/>
          <w:szCs w:val="28"/>
        </w:rPr>
      </w:pPr>
      <w:r w:rsidRPr="00255611">
        <w:rPr>
          <w:rFonts w:ascii="Times New Roman" w:hAnsi="Times New Roman" w:cs="Times New Roman"/>
          <w:b/>
          <w:sz w:val="28"/>
          <w:szCs w:val="28"/>
        </w:rPr>
        <w:t xml:space="preserve">Подъем туловища из положения «лежа на спине» </w:t>
      </w:r>
      <w:r w:rsidRPr="00255611">
        <w:rPr>
          <w:rFonts w:ascii="Times New Roman" w:hAnsi="Times New Roman" w:cs="Times New Roman"/>
          <w:sz w:val="28"/>
          <w:szCs w:val="28"/>
        </w:rPr>
        <w:t>(юноши, девушки). Исходное положение – лежа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w:t>
      </w:r>
    </w:p>
    <w:p w:rsidR="00255611" w:rsidRPr="00255611" w:rsidRDefault="00255611" w:rsidP="000173CC">
      <w:pPr>
        <w:pStyle w:val="a6"/>
        <w:numPr>
          <w:ilvl w:val="0"/>
          <w:numId w:val="1"/>
        </w:numPr>
        <w:spacing w:after="0" w:line="360" w:lineRule="auto"/>
        <w:jc w:val="both"/>
        <w:rPr>
          <w:rFonts w:ascii="Times New Roman" w:hAnsi="Times New Roman" w:cs="Times New Roman"/>
          <w:sz w:val="28"/>
          <w:szCs w:val="28"/>
        </w:rPr>
      </w:pPr>
      <w:r w:rsidRPr="00255611">
        <w:rPr>
          <w:rFonts w:ascii="Times New Roman" w:hAnsi="Times New Roman" w:cs="Times New Roman"/>
          <w:b/>
          <w:sz w:val="28"/>
          <w:szCs w:val="28"/>
        </w:rPr>
        <w:t>Прыжок в длину с места</w:t>
      </w:r>
      <w:r w:rsidRPr="00255611">
        <w:rPr>
          <w:rFonts w:ascii="Times New Roman" w:hAnsi="Times New Roman" w:cs="Times New Roman"/>
          <w:sz w:val="28"/>
          <w:szCs w:val="28"/>
        </w:rPr>
        <w:t xml:space="preserve"> (юноши, девушки). Выполняется с места двумя ногами от стартовой линии с махом рук. Длина прыжка измеряется </w:t>
      </w:r>
      <w:r w:rsidRPr="00255611">
        <w:rPr>
          <w:rFonts w:ascii="Times New Roman" w:hAnsi="Times New Roman" w:cs="Times New Roman"/>
          <w:sz w:val="28"/>
          <w:szCs w:val="28"/>
        </w:rPr>
        <w:br/>
      </w:r>
      <w:r w:rsidRPr="00255611">
        <w:rPr>
          <w:rFonts w:ascii="Times New Roman" w:hAnsi="Times New Roman" w:cs="Times New Roman"/>
          <w:sz w:val="28"/>
          <w:szCs w:val="28"/>
        </w:rPr>
        <w:lastRenderedPageBreak/>
        <w:t>в сантиметрах от стартовой линии до ближнего касания ногами или любой частью тела. Участнику предоставляется три попытки.</w:t>
      </w:r>
    </w:p>
    <w:p w:rsidR="00075610" w:rsidRDefault="00255611" w:rsidP="00075610">
      <w:pPr>
        <w:pStyle w:val="a6"/>
        <w:numPr>
          <w:ilvl w:val="0"/>
          <w:numId w:val="1"/>
        </w:numPr>
        <w:spacing w:after="0" w:line="360" w:lineRule="auto"/>
        <w:jc w:val="both"/>
        <w:rPr>
          <w:rFonts w:ascii="Times New Roman" w:hAnsi="Times New Roman" w:cs="Times New Roman"/>
          <w:sz w:val="28"/>
          <w:szCs w:val="28"/>
        </w:rPr>
      </w:pPr>
      <w:r w:rsidRPr="00255611">
        <w:rPr>
          <w:rFonts w:ascii="Times New Roman" w:hAnsi="Times New Roman" w:cs="Times New Roman"/>
          <w:b/>
          <w:sz w:val="28"/>
          <w:szCs w:val="28"/>
        </w:rPr>
        <w:t>Наклон вперед из положения «сидя»</w:t>
      </w:r>
      <w:r w:rsidRPr="00255611">
        <w:rPr>
          <w:rFonts w:ascii="Times New Roman" w:hAnsi="Times New Roman" w:cs="Times New Roman"/>
          <w:sz w:val="28"/>
          <w:szCs w:val="28"/>
        </w:rPr>
        <w:t xml:space="preserve">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20-30 см. </w:t>
      </w:r>
    </w:p>
    <w:p w:rsidR="00255611" w:rsidRPr="00075610" w:rsidRDefault="00075610" w:rsidP="00075610">
      <w:pPr>
        <w:pStyle w:val="a6"/>
        <w:spacing w:after="0" w:line="360" w:lineRule="auto"/>
        <w:ind w:left="814"/>
        <w:jc w:val="both"/>
        <w:rPr>
          <w:rFonts w:ascii="Times New Roman" w:hAnsi="Times New Roman" w:cs="Times New Roman"/>
          <w:sz w:val="28"/>
          <w:szCs w:val="28"/>
        </w:rPr>
      </w:pPr>
      <w:r>
        <w:rPr>
          <w:rFonts w:ascii="Times New Roman" w:hAnsi="Times New Roman" w:cs="Times New Roman"/>
          <w:sz w:val="28"/>
          <w:szCs w:val="28"/>
        </w:rPr>
        <w:t xml:space="preserve">Выполняется </w:t>
      </w:r>
      <w:r w:rsidR="00255611" w:rsidRPr="00075610">
        <w:rPr>
          <w:rFonts w:ascii="Times New Roman" w:hAnsi="Times New Roman" w:cs="Times New Roman"/>
          <w:sz w:val="28"/>
          <w:szCs w:val="28"/>
        </w:rPr>
        <w:t>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255611" w:rsidRDefault="00255611" w:rsidP="00075610">
      <w:pPr>
        <w:pStyle w:val="a3"/>
        <w:spacing w:line="360" w:lineRule="auto"/>
        <w:rPr>
          <w:rFonts w:ascii="Times New Roman" w:hAnsi="Times New Roman"/>
          <w:bCs/>
          <w:sz w:val="28"/>
          <w:szCs w:val="28"/>
        </w:rPr>
      </w:pPr>
      <w:r w:rsidRPr="00891446">
        <w:rPr>
          <w:rFonts w:ascii="Times New Roman" w:hAnsi="Times New Roman"/>
          <w:bCs/>
          <w:sz w:val="28"/>
          <w:szCs w:val="28"/>
        </w:rPr>
        <w:t xml:space="preserve">Таблицы оценки результатов в спортивном многоборье прилагаются (приложение № </w:t>
      </w:r>
      <w:r w:rsidR="000173CC">
        <w:rPr>
          <w:rFonts w:ascii="Times New Roman" w:hAnsi="Times New Roman"/>
          <w:bCs/>
          <w:sz w:val="28"/>
          <w:szCs w:val="28"/>
        </w:rPr>
        <w:t>2</w:t>
      </w:r>
      <w:r w:rsidRPr="00891446">
        <w:rPr>
          <w:rFonts w:ascii="Times New Roman" w:hAnsi="Times New Roman"/>
          <w:bCs/>
          <w:sz w:val="28"/>
          <w:szCs w:val="28"/>
        </w:rPr>
        <w:t xml:space="preserve">). </w:t>
      </w:r>
    </w:p>
    <w:p w:rsidR="00255611" w:rsidRDefault="00255611" w:rsidP="000173CC">
      <w:pPr>
        <w:pStyle w:val="a3"/>
        <w:numPr>
          <w:ilvl w:val="0"/>
          <w:numId w:val="3"/>
        </w:numPr>
        <w:spacing w:line="360" w:lineRule="auto"/>
        <w:jc w:val="center"/>
        <w:rPr>
          <w:rFonts w:ascii="Times New Roman" w:hAnsi="Times New Roman"/>
          <w:b/>
          <w:sz w:val="28"/>
          <w:szCs w:val="28"/>
        </w:rPr>
      </w:pPr>
      <w:r w:rsidRPr="0090440C">
        <w:rPr>
          <w:rFonts w:ascii="Times New Roman" w:hAnsi="Times New Roman"/>
          <w:b/>
          <w:sz w:val="28"/>
          <w:szCs w:val="28"/>
        </w:rPr>
        <w:t>Теоретический конкурс</w:t>
      </w:r>
    </w:p>
    <w:p w:rsidR="00255611" w:rsidRPr="00813CAA" w:rsidRDefault="00075610"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rPr>
          <w:rFonts w:ascii="Times New Roman" w:eastAsia="Times New Roman" w:hAnsi="Times New Roman" w:cs="Times New Roman"/>
          <w:bCs/>
          <w:sz w:val="28"/>
          <w:szCs w:val="28"/>
        </w:rPr>
      </w:pPr>
      <w:r>
        <w:rPr>
          <w:rFonts w:ascii="Times New Roman" w:eastAsia="Times New Roman" w:hAnsi="Times New Roman" w:cs="Times New Roman"/>
          <w:b/>
          <w:sz w:val="28"/>
          <w:szCs w:val="28"/>
        </w:rPr>
        <w:tab/>
      </w:r>
      <w:r w:rsidR="00255611" w:rsidRPr="00813CAA">
        <w:rPr>
          <w:rFonts w:ascii="Times New Roman" w:eastAsia="Times New Roman" w:hAnsi="Times New Roman" w:cs="Times New Roman"/>
          <w:bCs/>
          <w:sz w:val="28"/>
          <w:szCs w:val="28"/>
        </w:rPr>
        <w:t xml:space="preserve">Задания для теоретического конкурса будут разрабатываться по следующим темам: </w:t>
      </w:r>
    </w:p>
    <w:p w:rsidR="00255611" w:rsidRPr="00813CAA" w:rsidRDefault="00255611" w:rsidP="000173CC">
      <w:pPr>
        <w:pStyle w:val="a6"/>
        <w:widowControl w:val="0"/>
        <w:numPr>
          <w:ilvl w:val="0"/>
          <w:numId w:val="2"/>
        </w:numPr>
        <w:shd w:val="clear" w:color="auto" w:fill="FFFFFF"/>
        <w:tabs>
          <w:tab w:val="left" w:pos="0"/>
          <w:tab w:val="left" w:pos="709"/>
          <w:tab w:val="left" w:pos="851"/>
          <w:tab w:val="left" w:pos="1134"/>
        </w:tabs>
        <w:autoSpaceDE w:val="0"/>
        <w:autoSpaceDN w:val="0"/>
        <w:adjustRightInd w:val="0"/>
        <w:spacing w:after="0" w:line="360" w:lineRule="auto"/>
        <w:ind w:right="-6"/>
        <w:rPr>
          <w:rFonts w:ascii="Times New Roman" w:eastAsia="Times New Roman" w:hAnsi="Times New Roman"/>
          <w:bCs/>
          <w:sz w:val="28"/>
          <w:szCs w:val="28"/>
        </w:rPr>
      </w:pPr>
      <w:r w:rsidRPr="00813CAA">
        <w:rPr>
          <w:rFonts w:ascii="Times New Roman" w:eastAsia="Times New Roman" w:hAnsi="Times New Roman"/>
          <w:bCs/>
          <w:sz w:val="28"/>
          <w:szCs w:val="28"/>
        </w:rPr>
        <w:t>влияние физической культуры и спорта на организм школьника;</w:t>
      </w:r>
    </w:p>
    <w:p w:rsidR="00255611" w:rsidRPr="00813CAA" w:rsidRDefault="00255611" w:rsidP="000173CC">
      <w:pPr>
        <w:pStyle w:val="a6"/>
        <w:widowControl w:val="0"/>
        <w:numPr>
          <w:ilvl w:val="0"/>
          <w:numId w:val="2"/>
        </w:numPr>
        <w:shd w:val="clear" w:color="auto" w:fill="FFFFFF"/>
        <w:tabs>
          <w:tab w:val="left" w:pos="0"/>
          <w:tab w:val="left" w:pos="709"/>
          <w:tab w:val="left" w:pos="851"/>
          <w:tab w:val="left" w:pos="1134"/>
        </w:tabs>
        <w:autoSpaceDE w:val="0"/>
        <w:autoSpaceDN w:val="0"/>
        <w:adjustRightInd w:val="0"/>
        <w:spacing w:after="0" w:line="360" w:lineRule="auto"/>
        <w:ind w:right="-6"/>
        <w:rPr>
          <w:rFonts w:ascii="Times New Roman" w:eastAsia="Times New Roman" w:hAnsi="Times New Roman"/>
          <w:bCs/>
          <w:sz w:val="28"/>
          <w:szCs w:val="28"/>
        </w:rPr>
      </w:pPr>
      <w:r w:rsidRPr="00813CAA">
        <w:rPr>
          <w:rFonts w:ascii="Times New Roman" w:eastAsia="Times New Roman" w:hAnsi="Times New Roman"/>
          <w:bCs/>
          <w:sz w:val="28"/>
          <w:szCs w:val="28"/>
        </w:rPr>
        <w:t>развитие спорта и олимпийского движения в нашей стране</w:t>
      </w:r>
      <w:r>
        <w:rPr>
          <w:rFonts w:ascii="Times New Roman" w:eastAsia="Times New Roman" w:hAnsi="Times New Roman"/>
          <w:bCs/>
          <w:sz w:val="28"/>
          <w:szCs w:val="28"/>
        </w:rPr>
        <w:t>,</w:t>
      </w:r>
      <w:r w:rsidRPr="00813CAA">
        <w:rPr>
          <w:rFonts w:ascii="Times New Roman" w:eastAsia="Times New Roman" w:hAnsi="Times New Roman"/>
          <w:bCs/>
          <w:sz w:val="28"/>
          <w:szCs w:val="28"/>
        </w:rPr>
        <w:t xml:space="preserve"> выдающиеся достижения советских и российских спортсменов;</w:t>
      </w:r>
    </w:p>
    <w:p w:rsidR="00255611" w:rsidRPr="00813CAA" w:rsidRDefault="00255611" w:rsidP="000173CC">
      <w:pPr>
        <w:pStyle w:val="a6"/>
        <w:widowControl w:val="0"/>
        <w:numPr>
          <w:ilvl w:val="0"/>
          <w:numId w:val="2"/>
        </w:numPr>
        <w:shd w:val="clear" w:color="auto" w:fill="FFFFFF"/>
        <w:tabs>
          <w:tab w:val="left" w:pos="0"/>
          <w:tab w:val="left" w:pos="709"/>
          <w:tab w:val="left" w:pos="851"/>
          <w:tab w:val="left" w:pos="1134"/>
        </w:tabs>
        <w:autoSpaceDE w:val="0"/>
        <w:autoSpaceDN w:val="0"/>
        <w:adjustRightInd w:val="0"/>
        <w:spacing w:after="0" w:line="360" w:lineRule="auto"/>
        <w:ind w:right="-6"/>
        <w:rPr>
          <w:rFonts w:ascii="Times New Roman" w:eastAsia="Times New Roman" w:hAnsi="Times New Roman"/>
          <w:bCs/>
          <w:sz w:val="28"/>
          <w:szCs w:val="28"/>
        </w:rPr>
      </w:pPr>
      <w:r>
        <w:rPr>
          <w:rFonts w:ascii="Times New Roman" w:eastAsia="Times New Roman" w:hAnsi="Times New Roman"/>
          <w:bCs/>
          <w:sz w:val="28"/>
          <w:szCs w:val="28"/>
        </w:rPr>
        <w:t>здоровый образ жизни;</w:t>
      </w:r>
    </w:p>
    <w:p w:rsidR="00255611" w:rsidRPr="00813CAA" w:rsidRDefault="00255611" w:rsidP="000173CC">
      <w:pPr>
        <w:pStyle w:val="a6"/>
        <w:widowControl w:val="0"/>
        <w:numPr>
          <w:ilvl w:val="0"/>
          <w:numId w:val="2"/>
        </w:numPr>
        <w:shd w:val="clear" w:color="auto" w:fill="FFFFFF"/>
        <w:tabs>
          <w:tab w:val="left" w:pos="0"/>
          <w:tab w:val="left" w:pos="709"/>
          <w:tab w:val="left" w:pos="851"/>
          <w:tab w:val="left" w:pos="1134"/>
        </w:tabs>
        <w:autoSpaceDE w:val="0"/>
        <w:autoSpaceDN w:val="0"/>
        <w:adjustRightInd w:val="0"/>
        <w:spacing w:after="0" w:line="360" w:lineRule="auto"/>
        <w:ind w:right="-6"/>
        <w:rPr>
          <w:rFonts w:ascii="Times New Roman" w:eastAsia="Times New Roman" w:hAnsi="Times New Roman"/>
          <w:bCs/>
          <w:sz w:val="28"/>
          <w:szCs w:val="28"/>
        </w:rPr>
      </w:pPr>
      <w:r w:rsidRPr="00813CAA">
        <w:rPr>
          <w:rFonts w:ascii="Times New Roman" w:eastAsia="Times New Roman" w:hAnsi="Times New Roman"/>
          <w:bCs/>
          <w:sz w:val="28"/>
          <w:szCs w:val="28"/>
        </w:rPr>
        <w:tab/>
        <w:t>возрождение Олимпийских игр и олимпийского движения, основные принципы (ценности) олимпизма и спортивного соперничества.</w:t>
      </w:r>
    </w:p>
    <w:p w:rsidR="00255611" w:rsidRDefault="00255611"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rPr>
          <w:rFonts w:ascii="Times New Roman" w:eastAsia="Times New Roman" w:hAnsi="Times New Roman" w:cs="Times New Roman"/>
          <w:bCs/>
          <w:sz w:val="28"/>
          <w:szCs w:val="28"/>
        </w:rPr>
      </w:pPr>
      <w:r w:rsidRPr="00813CAA">
        <w:rPr>
          <w:rFonts w:ascii="Times New Roman" w:eastAsia="Times New Roman" w:hAnsi="Times New Roman" w:cs="Times New Roman"/>
          <w:bCs/>
          <w:sz w:val="28"/>
          <w:szCs w:val="28"/>
        </w:rPr>
        <w:t>Теоретический конкурс проводится в форме тестирования. Каждый правильный ответ оценивается в один балл.</w:t>
      </w:r>
    </w:p>
    <w:p w:rsidR="00255611" w:rsidRPr="000173CC" w:rsidRDefault="00255611" w:rsidP="000173CC">
      <w:pPr>
        <w:pStyle w:val="a6"/>
        <w:widowControl w:val="0"/>
        <w:numPr>
          <w:ilvl w:val="0"/>
          <w:numId w:val="3"/>
        </w:numPr>
        <w:shd w:val="clear" w:color="auto" w:fill="FFFFFF"/>
        <w:tabs>
          <w:tab w:val="left" w:pos="0"/>
          <w:tab w:val="left" w:pos="709"/>
          <w:tab w:val="left" w:pos="851"/>
          <w:tab w:val="left" w:pos="1134"/>
        </w:tabs>
        <w:autoSpaceDE w:val="0"/>
        <w:autoSpaceDN w:val="0"/>
        <w:adjustRightInd w:val="0"/>
        <w:spacing w:line="360" w:lineRule="auto"/>
        <w:ind w:right="-3"/>
        <w:jc w:val="center"/>
        <w:rPr>
          <w:rFonts w:ascii="Times New Roman" w:eastAsia="Times New Roman" w:hAnsi="Times New Roman" w:cs="Times New Roman"/>
          <w:b/>
          <w:bCs/>
          <w:sz w:val="28"/>
          <w:szCs w:val="28"/>
        </w:rPr>
      </w:pPr>
      <w:r w:rsidRPr="000173CC">
        <w:rPr>
          <w:rFonts w:ascii="Times New Roman" w:eastAsia="Times New Roman" w:hAnsi="Times New Roman" w:cs="Times New Roman"/>
          <w:b/>
          <w:bCs/>
          <w:sz w:val="28"/>
          <w:szCs w:val="28"/>
        </w:rPr>
        <w:t>Творческий конкурс</w:t>
      </w:r>
    </w:p>
    <w:p w:rsidR="009B0478" w:rsidRPr="00255611" w:rsidRDefault="00255611" w:rsidP="000173CC">
      <w:pPr>
        <w:pStyle w:val="a3"/>
        <w:spacing w:line="360" w:lineRule="auto"/>
        <w:ind w:firstLine="709"/>
        <w:rPr>
          <w:rFonts w:ascii="Times New Roman" w:hAnsi="Times New Roman"/>
          <w:color w:val="000000"/>
          <w:sz w:val="28"/>
          <w:szCs w:val="28"/>
        </w:rPr>
      </w:pPr>
      <w:r w:rsidRPr="00813CAA">
        <w:rPr>
          <w:rFonts w:ascii="Times New Roman" w:hAnsi="Times New Roman"/>
          <w:color w:val="000000"/>
          <w:sz w:val="28"/>
          <w:szCs w:val="28"/>
        </w:rPr>
        <w:t xml:space="preserve">Тема творческого конкурса для </w:t>
      </w:r>
      <w:r>
        <w:rPr>
          <w:rFonts w:ascii="Times New Roman" w:hAnsi="Times New Roman"/>
          <w:color w:val="000000"/>
          <w:sz w:val="28"/>
          <w:szCs w:val="28"/>
        </w:rPr>
        <w:t xml:space="preserve">школьного этапа </w:t>
      </w:r>
      <w:r w:rsidRPr="00813CAA">
        <w:rPr>
          <w:rFonts w:ascii="Times New Roman" w:hAnsi="Times New Roman"/>
          <w:color w:val="000000"/>
          <w:sz w:val="28"/>
          <w:szCs w:val="28"/>
        </w:rPr>
        <w:t>«Летние олимпийские игры»</w:t>
      </w:r>
      <w:r>
        <w:rPr>
          <w:rFonts w:ascii="Times New Roman" w:hAnsi="Times New Roman"/>
          <w:color w:val="000000"/>
          <w:sz w:val="28"/>
          <w:szCs w:val="28"/>
        </w:rPr>
        <w:t>.</w:t>
      </w:r>
    </w:p>
    <w:p w:rsidR="00255611" w:rsidRPr="00813CAA" w:rsidRDefault="009A0A97"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55611" w:rsidRPr="00813CAA">
        <w:rPr>
          <w:rFonts w:ascii="Times New Roman" w:hAnsi="Times New Roman" w:cs="Times New Roman"/>
          <w:color w:val="000000"/>
          <w:sz w:val="28"/>
          <w:szCs w:val="28"/>
        </w:rPr>
        <w:t xml:space="preserve">На Конкурс принимаются стенгазета, выполненные на бумаге в формате А1. Стенгазета может быть выполнена в любой технике (гуашь, </w:t>
      </w:r>
      <w:r w:rsidR="00255611" w:rsidRPr="00813CAA">
        <w:rPr>
          <w:rFonts w:ascii="Times New Roman" w:hAnsi="Times New Roman" w:cs="Times New Roman"/>
          <w:color w:val="000000"/>
          <w:sz w:val="28"/>
          <w:szCs w:val="28"/>
        </w:rPr>
        <w:lastRenderedPageBreak/>
        <w:t>тушь, пастель, компьютерная графика, смешанные техники и т.д.).</w:t>
      </w:r>
    </w:p>
    <w:p w:rsidR="00255611" w:rsidRPr="00813CAA" w:rsidRDefault="00255611"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3CAA">
        <w:rPr>
          <w:rFonts w:ascii="Times New Roman" w:hAnsi="Times New Roman" w:cs="Times New Roman"/>
          <w:color w:val="000000"/>
          <w:sz w:val="28"/>
          <w:szCs w:val="28"/>
        </w:rPr>
        <w:t>подписываются работы на оборотной стороне: учебное заведение, класс, ФИО руководителя, название работы, контактный телефон;</w:t>
      </w:r>
    </w:p>
    <w:p w:rsidR="00255611" w:rsidRPr="00813CAA" w:rsidRDefault="00255611"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3CAA">
        <w:rPr>
          <w:rFonts w:ascii="Times New Roman" w:hAnsi="Times New Roman" w:cs="Times New Roman"/>
          <w:color w:val="000000"/>
          <w:sz w:val="28"/>
          <w:szCs w:val="28"/>
        </w:rPr>
        <w:t>участники свободны при выборе сюжетов в рамках выбранной темы;</w:t>
      </w:r>
    </w:p>
    <w:p w:rsidR="00255611" w:rsidRPr="00813CAA" w:rsidRDefault="00255611"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3CAA">
        <w:rPr>
          <w:rFonts w:ascii="Times New Roman" w:hAnsi="Times New Roman" w:cs="Times New Roman"/>
          <w:color w:val="000000"/>
          <w:sz w:val="28"/>
          <w:szCs w:val="28"/>
        </w:rPr>
        <w:t>желательно наличие в замысле стенгазеты яркого и запоминающегося образа;</w:t>
      </w:r>
    </w:p>
    <w:p w:rsidR="00255611" w:rsidRPr="00813CAA" w:rsidRDefault="00255611"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3CAA">
        <w:rPr>
          <w:rFonts w:ascii="Times New Roman" w:hAnsi="Times New Roman" w:cs="Times New Roman"/>
          <w:color w:val="000000"/>
          <w:sz w:val="28"/>
          <w:szCs w:val="28"/>
        </w:rPr>
        <w:t>текст в стенгазете должен быть кратким, лаконичным, оригинальным;</w:t>
      </w:r>
    </w:p>
    <w:p w:rsidR="00255611" w:rsidRPr="00813CAA" w:rsidRDefault="00255611"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3CAA">
        <w:rPr>
          <w:rFonts w:ascii="Times New Roman" w:hAnsi="Times New Roman" w:cs="Times New Roman"/>
          <w:color w:val="000000"/>
          <w:sz w:val="28"/>
          <w:szCs w:val="28"/>
        </w:rPr>
        <w:t>в работах не допускается присутствие мотивов, направленных на разжигание межнациональной розни, нарушающих права и достоинства граждан, ярко выраженной религиозной направленности, ненормативной лексики.</w:t>
      </w:r>
    </w:p>
    <w:p w:rsidR="009A0A97" w:rsidRPr="00813CAA" w:rsidRDefault="009A0A97"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both"/>
        <w:rPr>
          <w:rFonts w:ascii="Times New Roman" w:hAnsi="Times New Roman" w:cs="Times New Roman"/>
          <w:color w:val="000000"/>
          <w:sz w:val="28"/>
          <w:szCs w:val="28"/>
        </w:rPr>
      </w:pPr>
      <w:r w:rsidRPr="00813CAA">
        <w:rPr>
          <w:rFonts w:ascii="Times New Roman" w:hAnsi="Times New Roman" w:cs="Times New Roman"/>
          <w:color w:val="000000"/>
          <w:sz w:val="28"/>
          <w:szCs w:val="28"/>
        </w:rPr>
        <w:t xml:space="preserve">Критерии оценки работ: </w:t>
      </w:r>
    </w:p>
    <w:p w:rsidR="009A0A97" w:rsidRPr="00813CAA" w:rsidRDefault="009A0A97"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3CAA">
        <w:rPr>
          <w:rFonts w:ascii="Times New Roman" w:hAnsi="Times New Roman" w:cs="Times New Roman"/>
          <w:color w:val="000000"/>
          <w:sz w:val="28"/>
          <w:szCs w:val="28"/>
        </w:rPr>
        <w:t>соответствие работы тематике конкурса в целом;</w:t>
      </w:r>
    </w:p>
    <w:p w:rsidR="009A0A97" w:rsidRPr="00813CAA" w:rsidRDefault="009A0A97"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3CAA">
        <w:rPr>
          <w:rFonts w:ascii="Times New Roman" w:hAnsi="Times New Roman" w:cs="Times New Roman"/>
          <w:color w:val="000000"/>
          <w:sz w:val="28"/>
          <w:szCs w:val="28"/>
        </w:rPr>
        <w:t>оригинальность;</w:t>
      </w:r>
    </w:p>
    <w:p w:rsidR="009A0A97" w:rsidRPr="00813CAA" w:rsidRDefault="009A0A97"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3CAA">
        <w:rPr>
          <w:rFonts w:ascii="Times New Roman" w:hAnsi="Times New Roman" w:cs="Times New Roman"/>
          <w:color w:val="000000"/>
          <w:sz w:val="28"/>
          <w:szCs w:val="28"/>
        </w:rPr>
        <w:t>художественная ценность работы;</w:t>
      </w:r>
    </w:p>
    <w:p w:rsidR="009A0A97" w:rsidRPr="00813CAA" w:rsidRDefault="009A0A97"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3CAA">
        <w:rPr>
          <w:rFonts w:ascii="Times New Roman" w:hAnsi="Times New Roman" w:cs="Times New Roman"/>
          <w:color w:val="000000"/>
          <w:sz w:val="28"/>
          <w:szCs w:val="28"/>
        </w:rPr>
        <w:t>мастерство исполнения (техническое качество работы).</w:t>
      </w:r>
    </w:p>
    <w:p w:rsidR="009A0A97" w:rsidRDefault="009A0A97"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both"/>
        <w:rPr>
          <w:rFonts w:ascii="Times New Roman" w:hAnsi="Times New Roman" w:cs="Times New Roman"/>
          <w:color w:val="000000"/>
          <w:sz w:val="28"/>
          <w:szCs w:val="28"/>
        </w:rPr>
      </w:pPr>
      <w:r w:rsidRPr="00813CAA">
        <w:rPr>
          <w:rFonts w:ascii="Times New Roman" w:hAnsi="Times New Roman" w:cs="Times New Roman"/>
          <w:color w:val="000000"/>
          <w:sz w:val="28"/>
          <w:szCs w:val="28"/>
        </w:rPr>
        <w:t>Каждый из критериев оценивается от 0 до 10 баллов.</w:t>
      </w:r>
    </w:p>
    <w:p w:rsidR="009A0A97" w:rsidRDefault="009A0A97"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VII</w:t>
      </w:r>
      <w:r>
        <w:rPr>
          <w:rFonts w:ascii="Times New Roman" w:hAnsi="Times New Roman" w:cs="Times New Roman"/>
          <w:b/>
          <w:color w:val="000000"/>
          <w:sz w:val="28"/>
          <w:szCs w:val="28"/>
        </w:rPr>
        <w:t>. Условия подведения итогов</w:t>
      </w:r>
    </w:p>
    <w:p w:rsidR="009A0A97" w:rsidRPr="002A7298" w:rsidRDefault="009A0A97" w:rsidP="000173CC">
      <w:pPr>
        <w:pStyle w:val="a3"/>
        <w:spacing w:line="360" w:lineRule="auto"/>
        <w:ind w:firstLine="709"/>
        <w:rPr>
          <w:rFonts w:ascii="Times New Roman" w:hAnsi="Times New Roman"/>
          <w:bCs/>
          <w:sz w:val="28"/>
          <w:szCs w:val="28"/>
          <w:highlight w:val="yellow"/>
        </w:rPr>
      </w:pPr>
      <w:r w:rsidRPr="00716B48">
        <w:rPr>
          <w:rFonts w:ascii="Times New Roman" w:hAnsi="Times New Roman"/>
          <w:bCs/>
          <w:color w:val="000000"/>
          <w:sz w:val="28"/>
          <w:szCs w:val="28"/>
        </w:rPr>
        <w:t xml:space="preserve">Победители </w:t>
      </w:r>
      <w:r>
        <w:rPr>
          <w:rFonts w:ascii="Times New Roman" w:hAnsi="Times New Roman"/>
          <w:bCs/>
          <w:color w:val="000000"/>
          <w:sz w:val="28"/>
          <w:szCs w:val="28"/>
        </w:rPr>
        <w:t>школьного</w:t>
      </w:r>
      <w:r w:rsidRPr="00716B48">
        <w:rPr>
          <w:rFonts w:ascii="Times New Roman" w:hAnsi="Times New Roman"/>
          <w:bCs/>
          <w:color w:val="000000"/>
          <w:sz w:val="28"/>
          <w:szCs w:val="28"/>
        </w:rPr>
        <w:t xml:space="preserve"> этапа Президентских состязаний определяются по наименьшей сумме мест, занятых классом-командой </w:t>
      </w:r>
      <w:r w:rsidRPr="00716B48">
        <w:rPr>
          <w:rFonts w:ascii="Times New Roman" w:hAnsi="Times New Roman"/>
          <w:bCs/>
          <w:color w:val="000000"/>
          <w:sz w:val="28"/>
          <w:szCs w:val="28"/>
        </w:rPr>
        <w:br/>
        <w:t xml:space="preserve">в </w:t>
      </w:r>
      <w:r w:rsidRPr="00716B48">
        <w:rPr>
          <w:rFonts w:ascii="Times New Roman" w:hAnsi="Times New Roman"/>
          <w:bCs/>
          <w:sz w:val="28"/>
          <w:szCs w:val="28"/>
        </w:rPr>
        <w:t>обязательных видах программы</w:t>
      </w:r>
      <w:r w:rsidRPr="00BC4F0B">
        <w:rPr>
          <w:rFonts w:ascii="Times New Roman" w:hAnsi="Times New Roman"/>
          <w:bCs/>
          <w:color w:val="000000"/>
          <w:sz w:val="28"/>
          <w:szCs w:val="28"/>
        </w:rPr>
        <w:t xml:space="preserve">: в спортивном многоборье </w:t>
      </w:r>
      <w:r w:rsidRPr="00BC4F0B">
        <w:rPr>
          <w:rFonts w:ascii="Times New Roman" w:hAnsi="Times New Roman"/>
          <w:color w:val="000000"/>
          <w:sz w:val="28"/>
          <w:szCs w:val="28"/>
        </w:rPr>
        <w:t>– 2</w:t>
      </w:r>
      <w:r w:rsidRPr="00BC4F0B">
        <w:rPr>
          <w:rFonts w:ascii="Times New Roman" w:hAnsi="Times New Roman"/>
          <w:bCs/>
          <w:color w:val="000000"/>
          <w:sz w:val="28"/>
          <w:szCs w:val="28"/>
        </w:rPr>
        <w:t xml:space="preserve">, в творческом конкурсе </w:t>
      </w:r>
      <w:r w:rsidRPr="00BC4F0B">
        <w:rPr>
          <w:rFonts w:ascii="Times New Roman" w:hAnsi="Times New Roman"/>
          <w:color w:val="000000"/>
          <w:sz w:val="28"/>
          <w:szCs w:val="28"/>
        </w:rPr>
        <w:t xml:space="preserve">– </w:t>
      </w:r>
      <w:r w:rsidRPr="00BC4F0B">
        <w:rPr>
          <w:rFonts w:ascii="Times New Roman" w:hAnsi="Times New Roman"/>
          <w:bCs/>
          <w:color w:val="000000"/>
          <w:sz w:val="28"/>
          <w:szCs w:val="28"/>
        </w:rPr>
        <w:t xml:space="preserve">1, в теоретическом конкурсе </w:t>
      </w:r>
      <w:r w:rsidRPr="00BC4F0B">
        <w:rPr>
          <w:rFonts w:ascii="Times New Roman" w:hAnsi="Times New Roman"/>
          <w:color w:val="000000"/>
          <w:sz w:val="28"/>
          <w:szCs w:val="28"/>
        </w:rPr>
        <w:t xml:space="preserve">– </w:t>
      </w:r>
      <w:r w:rsidRPr="00BC4F0B">
        <w:rPr>
          <w:rFonts w:ascii="Times New Roman" w:hAnsi="Times New Roman"/>
          <w:bCs/>
          <w:color w:val="000000"/>
          <w:sz w:val="28"/>
          <w:szCs w:val="28"/>
        </w:rPr>
        <w:t>1.</w:t>
      </w:r>
      <w:r w:rsidRPr="00716B48">
        <w:rPr>
          <w:rFonts w:ascii="Times New Roman" w:hAnsi="Times New Roman"/>
          <w:bCs/>
          <w:sz w:val="28"/>
          <w:szCs w:val="28"/>
        </w:rPr>
        <w:t xml:space="preserve"> </w:t>
      </w:r>
    </w:p>
    <w:p w:rsidR="009A0A97" w:rsidRPr="008F05EF" w:rsidRDefault="009A0A97" w:rsidP="000173CC">
      <w:pPr>
        <w:pStyle w:val="a3"/>
        <w:spacing w:line="360" w:lineRule="auto"/>
        <w:ind w:firstLine="709"/>
        <w:rPr>
          <w:rFonts w:ascii="Times New Roman" w:hAnsi="Times New Roman"/>
          <w:color w:val="000000"/>
          <w:sz w:val="28"/>
          <w:szCs w:val="28"/>
        </w:rPr>
      </w:pPr>
      <w:r w:rsidRPr="005177D0">
        <w:rPr>
          <w:rFonts w:ascii="Times New Roman" w:hAnsi="Times New Roman"/>
          <w:color w:val="000000"/>
          <w:sz w:val="28"/>
          <w:szCs w:val="28"/>
        </w:rPr>
        <w:t xml:space="preserve">Результаты в </w:t>
      </w:r>
      <w:r w:rsidRPr="005177D0">
        <w:rPr>
          <w:rFonts w:ascii="Times New Roman" w:hAnsi="Times New Roman"/>
          <w:b/>
          <w:color w:val="000000"/>
          <w:sz w:val="28"/>
          <w:szCs w:val="28"/>
        </w:rPr>
        <w:t>спортивном многоборье</w:t>
      </w:r>
      <w:r w:rsidRPr="005177D0">
        <w:rPr>
          <w:rFonts w:ascii="Times New Roman" w:hAnsi="Times New Roman"/>
          <w:color w:val="000000"/>
          <w:sz w:val="28"/>
          <w:szCs w:val="28"/>
        </w:rPr>
        <w:t xml:space="preserve"> определяются по суммарному </w:t>
      </w:r>
      <w:r w:rsidRPr="00921650">
        <w:rPr>
          <w:rFonts w:ascii="Times New Roman" w:hAnsi="Times New Roman"/>
          <w:color w:val="000000"/>
          <w:sz w:val="28"/>
          <w:szCs w:val="28"/>
        </w:rPr>
        <w:t xml:space="preserve">показателю 7 лучших результатов у юношей и 7 лучших результатов </w:t>
      </w:r>
      <w:r w:rsidRPr="00921650">
        <w:rPr>
          <w:rFonts w:ascii="Times New Roman" w:hAnsi="Times New Roman"/>
          <w:color w:val="000000"/>
          <w:sz w:val="28"/>
          <w:szCs w:val="28"/>
        </w:rPr>
        <w:br/>
        <w:t xml:space="preserve">у девушек </w:t>
      </w:r>
    </w:p>
    <w:p w:rsidR="009A0A97" w:rsidRPr="002A7298" w:rsidRDefault="009A0A97" w:rsidP="000173CC">
      <w:pPr>
        <w:pStyle w:val="a3"/>
        <w:spacing w:line="360" w:lineRule="auto"/>
        <w:ind w:firstLine="709"/>
        <w:rPr>
          <w:rFonts w:ascii="Times New Roman" w:hAnsi="Times New Roman"/>
          <w:sz w:val="28"/>
          <w:szCs w:val="28"/>
          <w:highlight w:val="yellow"/>
        </w:rPr>
      </w:pPr>
      <w:r w:rsidRPr="004978CC">
        <w:rPr>
          <w:rFonts w:ascii="Times New Roman" w:hAnsi="Times New Roman"/>
          <w:sz w:val="28"/>
          <w:szCs w:val="28"/>
        </w:rPr>
        <w:t xml:space="preserve">Участнику класса-команды, который не смог принять участие </w:t>
      </w:r>
      <w:r w:rsidRPr="004978CC">
        <w:rPr>
          <w:rFonts w:ascii="Times New Roman" w:hAnsi="Times New Roman"/>
          <w:sz w:val="28"/>
          <w:szCs w:val="28"/>
        </w:rPr>
        <w:br/>
        <w:t>в спортивном многоборье (тестах)</w:t>
      </w:r>
      <w:r>
        <w:rPr>
          <w:rFonts w:ascii="Times New Roman" w:hAnsi="Times New Roman"/>
          <w:sz w:val="28"/>
          <w:szCs w:val="28"/>
        </w:rPr>
        <w:t>,</w:t>
      </w:r>
      <w:r w:rsidRPr="004978CC">
        <w:rPr>
          <w:rFonts w:ascii="Times New Roman" w:hAnsi="Times New Roman"/>
          <w:sz w:val="28"/>
          <w:szCs w:val="28"/>
        </w:rPr>
        <w:t xml:space="preserve"> в том числе </w:t>
      </w:r>
      <w:r w:rsidRPr="00BC4F0B">
        <w:rPr>
          <w:rFonts w:ascii="Times New Roman" w:hAnsi="Times New Roman"/>
          <w:color w:val="000000"/>
          <w:sz w:val="28"/>
          <w:szCs w:val="28"/>
        </w:rPr>
        <w:t>по уважительной причине</w:t>
      </w:r>
      <w:r w:rsidRPr="004978CC">
        <w:rPr>
          <w:rFonts w:ascii="Times New Roman" w:hAnsi="Times New Roman"/>
          <w:sz w:val="28"/>
          <w:szCs w:val="28"/>
        </w:rPr>
        <w:t xml:space="preserve">, </w:t>
      </w:r>
      <w:r w:rsidRPr="004978CC">
        <w:rPr>
          <w:rFonts w:ascii="Times New Roman" w:hAnsi="Times New Roman"/>
          <w:sz w:val="28"/>
          <w:szCs w:val="28"/>
        </w:rPr>
        <w:br/>
        <w:t xml:space="preserve">по решению врача (болезнь, травма и т.п.) начисляется 0 (ноль) очков </w:t>
      </w:r>
      <w:r>
        <w:rPr>
          <w:rFonts w:ascii="Times New Roman" w:hAnsi="Times New Roman"/>
          <w:sz w:val="28"/>
          <w:szCs w:val="28"/>
        </w:rPr>
        <w:br/>
      </w:r>
      <w:r w:rsidRPr="004978CC">
        <w:rPr>
          <w:rFonts w:ascii="Times New Roman" w:hAnsi="Times New Roman"/>
          <w:sz w:val="28"/>
          <w:szCs w:val="28"/>
        </w:rPr>
        <w:t xml:space="preserve">за все виды программы спортивного многоборья. </w:t>
      </w:r>
    </w:p>
    <w:p w:rsidR="009A0A97" w:rsidRPr="00CD4E55" w:rsidRDefault="009A0A97" w:rsidP="000173CC">
      <w:pPr>
        <w:pStyle w:val="a3"/>
        <w:spacing w:line="360" w:lineRule="auto"/>
        <w:ind w:firstLine="709"/>
        <w:rPr>
          <w:rFonts w:ascii="Times New Roman" w:hAnsi="Times New Roman"/>
          <w:sz w:val="28"/>
          <w:szCs w:val="28"/>
        </w:rPr>
      </w:pPr>
      <w:r w:rsidRPr="004978CC">
        <w:rPr>
          <w:rFonts w:ascii="Times New Roman" w:hAnsi="Times New Roman"/>
          <w:sz w:val="28"/>
          <w:szCs w:val="28"/>
        </w:rPr>
        <w:t xml:space="preserve">Результаты в </w:t>
      </w:r>
      <w:r w:rsidRPr="00CD4E55">
        <w:rPr>
          <w:rFonts w:ascii="Times New Roman" w:hAnsi="Times New Roman"/>
          <w:b/>
          <w:sz w:val="28"/>
          <w:szCs w:val="28"/>
        </w:rPr>
        <w:t>творческом конкурсе</w:t>
      </w:r>
      <w:r w:rsidRPr="00CD4E55">
        <w:rPr>
          <w:b/>
          <w:sz w:val="28"/>
          <w:szCs w:val="28"/>
        </w:rPr>
        <w:t xml:space="preserve"> </w:t>
      </w:r>
      <w:r w:rsidRPr="00CD4E55">
        <w:rPr>
          <w:rFonts w:ascii="Times New Roman" w:hAnsi="Times New Roman"/>
          <w:sz w:val="28"/>
          <w:szCs w:val="28"/>
        </w:rPr>
        <w:t xml:space="preserve">определяются по наибольшей сумме баллов. </w:t>
      </w:r>
    </w:p>
    <w:p w:rsidR="009A0A97" w:rsidRDefault="009A0A97" w:rsidP="000173CC">
      <w:pPr>
        <w:pStyle w:val="a3"/>
        <w:spacing w:line="360" w:lineRule="auto"/>
        <w:ind w:firstLine="709"/>
        <w:rPr>
          <w:rFonts w:ascii="Times New Roman" w:hAnsi="Times New Roman"/>
          <w:bCs/>
          <w:color w:val="000000"/>
          <w:sz w:val="28"/>
          <w:szCs w:val="28"/>
        </w:rPr>
      </w:pPr>
      <w:r w:rsidRPr="00CD4E55">
        <w:rPr>
          <w:rFonts w:ascii="Times New Roman" w:hAnsi="Times New Roman"/>
          <w:bCs/>
          <w:color w:val="000000"/>
          <w:sz w:val="28"/>
          <w:szCs w:val="28"/>
        </w:rPr>
        <w:t xml:space="preserve">В случае </w:t>
      </w:r>
      <w:r w:rsidRPr="00CD4E55">
        <w:rPr>
          <w:rFonts w:ascii="Times New Roman" w:eastAsia="Calibri" w:hAnsi="Times New Roman"/>
          <w:sz w:val="28"/>
          <w:szCs w:val="28"/>
        </w:rPr>
        <w:t>равенства результатов в командном зачете</w:t>
      </w:r>
      <w:r>
        <w:rPr>
          <w:rFonts w:ascii="Times New Roman" w:eastAsia="Calibri" w:hAnsi="Times New Roman"/>
          <w:sz w:val="28"/>
          <w:szCs w:val="28"/>
        </w:rPr>
        <w:t>,</w:t>
      </w:r>
      <w:r w:rsidRPr="00CD4E55">
        <w:rPr>
          <w:rFonts w:ascii="Times New Roman" w:hAnsi="Times New Roman"/>
          <w:bCs/>
          <w:color w:val="000000"/>
          <w:sz w:val="28"/>
          <w:szCs w:val="28"/>
        </w:rPr>
        <w:t xml:space="preserve"> преимущество получает класс-команда, имеющая лучший результат в спортивном многоборье. </w:t>
      </w:r>
      <w:r w:rsidRPr="00F26B1B">
        <w:rPr>
          <w:rFonts w:ascii="Times New Roman" w:hAnsi="Times New Roman"/>
          <w:bCs/>
          <w:color w:val="000000"/>
          <w:sz w:val="28"/>
          <w:szCs w:val="28"/>
        </w:rPr>
        <w:t xml:space="preserve">В случае равенства результатов в спортивном многоборье преимущество получает класс-команда, имеющая лучший результат </w:t>
      </w:r>
      <w:r w:rsidRPr="00F26B1B">
        <w:rPr>
          <w:rFonts w:ascii="Times New Roman" w:hAnsi="Times New Roman"/>
          <w:bCs/>
          <w:color w:val="000000"/>
          <w:sz w:val="28"/>
          <w:szCs w:val="28"/>
        </w:rPr>
        <w:br/>
        <w:t xml:space="preserve">в теоретическом конкурсе. При равенстве результатов в теоретическом конкурсе преимущество получает класс-команда, имеющая лучший результат в </w:t>
      </w:r>
      <w:r w:rsidRPr="00F26B1B">
        <w:rPr>
          <w:rFonts w:ascii="Times New Roman" w:hAnsi="Times New Roman"/>
          <w:sz w:val="28"/>
          <w:szCs w:val="28"/>
        </w:rPr>
        <w:t>творческом конкурсе</w:t>
      </w:r>
      <w:r w:rsidRPr="00F26B1B">
        <w:rPr>
          <w:rFonts w:ascii="Times New Roman" w:hAnsi="Times New Roman"/>
          <w:bCs/>
          <w:color w:val="000000"/>
          <w:sz w:val="28"/>
          <w:szCs w:val="28"/>
        </w:rPr>
        <w:t>.</w:t>
      </w:r>
    </w:p>
    <w:p w:rsidR="009A0A97" w:rsidRDefault="009A0A97" w:rsidP="000173CC">
      <w:pPr>
        <w:pStyle w:val="a3"/>
        <w:spacing w:line="360" w:lineRule="auto"/>
        <w:ind w:firstLine="709"/>
        <w:jc w:val="center"/>
        <w:rPr>
          <w:rFonts w:ascii="Times New Roman" w:hAnsi="Times New Roman"/>
          <w:b/>
          <w:color w:val="000000"/>
          <w:sz w:val="28"/>
          <w:szCs w:val="28"/>
        </w:rPr>
      </w:pPr>
      <w:r>
        <w:rPr>
          <w:rFonts w:ascii="Times New Roman" w:hAnsi="Times New Roman"/>
          <w:b/>
          <w:color w:val="000000"/>
          <w:sz w:val="28"/>
          <w:szCs w:val="28"/>
          <w:lang w:val="en-US"/>
        </w:rPr>
        <w:t>VIII</w:t>
      </w:r>
      <w:r>
        <w:rPr>
          <w:rFonts w:ascii="Times New Roman" w:hAnsi="Times New Roman"/>
          <w:b/>
          <w:color w:val="000000"/>
          <w:sz w:val="28"/>
          <w:szCs w:val="28"/>
        </w:rPr>
        <w:t>. Награждение</w:t>
      </w:r>
    </w:p>
    <w:p w:rsidR="009A0A97" w:rsidRDefault="009A0A97" w:rsidP="000173CC">
      <w:pPr>
        <w:pStyle w:val="a3"/>
        <w:spacing w:line="360" w:lineRule="auto"/>
        <w:ind w:firstLine="709"/>
        <w:rPr>
          <w:rFonts w:ascii="Times New Roman" w:hAnsi="Times New Roman"/>
          <w:sz w:val="28"/>
          <w:szCs w:val="28"/>
        </w:rPr>
      </w:pPr>
      <w:r w:rsidRPr="00DB0A98">
        <w:rPr>
          <w:rFonts w:ascii="Times New Roman" w:hAnsi="Times New Roman"/>
          <w:sz w:val="28"/>
          <w:szCs w:val="28"/>
        </w:rPr>
        <w:t xml:space="preserve">Классы-команды, занявшие 1, 2 и 3 места в общекомандном зачете, награждаются грамотами. </w:t>
      </w:r>
    </w:p>
    <w:p w:rsidR="009A0A97" w:rsidRPr="00E425AD" w:rsidRDefault="00933C20" w:rsidP="000173CC">
      <w:pPr>
        <w:pStyle w:val="a3"/>
        <w:tabs>
          <w:tab w:val="left" w:pos="284"/>
        </w:tabs>
        <w:spacing w:line="360" w:lineRule="auto"/>
        <w:ind w:left="1985" w:firstLine="0"/>
        <w:jc w:val="center"/>
        <w:rPr>
          <w:rFonts w:ascii="Times New Roman" w:hAnsi="Times New Roman"/>
          <w:b/>
          <w:bCs/>
          <w:sz w:val="28"/>
          <w:szCs w:val="28"/>
        </w:rPr>
      </w:pPr>
      <w:r>
        <w:rPr>
          <w:rFonts w:ascii="Times New Roman" w:hAnsi="Times New Roman"/>
          <w:b/>
          <w:bCs/>
          <w:sz w:val="28"/>
          <w:szCs w:val="28"/>
          <w:lang w:val="en-US"/>
        </w:rPr>
        <w:t>I</w:t>
      </w:r>
      <w:r w:rsidR="009A0A97">
        <w:rPr>
          <w:rFonts w:ascii="Times New Roman" w:hAnsi="Times New Roman"/>
          <w:b/>
          <w:bCs/>
          <w:sz w:val="28"/>
          <w:szCs w:val="28"/>
          <w:lang w:val="en-US"/>
        </w:rPr>
        <w:t>X</w:t>
      </w:r>
      <w:r w:rsidR="009A0A97">
        <w:rPr>
          <w:rFonts w:ascii="Times New Roman" w:hAnsi="Times New Roman"/>
          <w:b/>
          <w:bCs/>
          <w:sz w:val="28"/>
          <w:szCs w:val="28"/>
        </w:rPr>
        <w:t xml:space="preserve">. </w:t>
      </w:r>
      <w:r w:rsidR="009A0A97" w:rsidRPr="00E425AD">
        <w:rPr>
          <w:rFonts w:ascii="Times New Roman" w:hAnsi="Times New Roman"/>
          <w:b/>
          <w:bCs/>
          <w:sz w:val="28"/>
          <w:szCs w:val="28"/>
        </w:rPr>
        <w:t>Обеспечение безопасности участников и зрителей</w:t>
      </w:r>
    </w:p>
    <w:p w:rsidR="009A0A97" w:rsidRPr="00E8245E" w:rsidRDefault="009A0A97" w:rsidP="000173CC">
      <w:pPr>
        <w:pStyle w:val="a7"/>
        <w:spacing w:line="360" w:lineRule="auto"/>
        <w:ind w:firstLine="708"/>
        <w:jc w:val="both"/>
        <w:rPr>
          <w:rFonts w:ascii="Times New Roman" w:hAnsi="Times New Roman"/>
          <w:sz w:val="28"/>
          <w:szCs w:val="28"/>
        </w:rPr>
      </w:pPr>
      <w:r w:rsidRPr="00E8245E">
        <w:rPr>
          <w:rFonts w:ascii="Times New Roman" w:hAnsi="Times New Roman"/>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Pr="00E8245E">
        <w:rPr>
          <w:rFonts w:ascii="Times New Roman" w:hAnsi="Times New Roman"/>
          <w:sz w:val="28"/>
          <w:szCs w:val="28"/>
        </w:rPr>
        <w:br/>
        <w:t>от 18.04.2014 № 353.</w:t>
      </w:r>
    </w:p>
    <w:p w:rsidR="009A0A97" w:rsidRPr="00E8245E" w:rsidRDefault="009A0A97" w:rsidP="000173CC">
      <w:pPr>
        <w:pStyle w:val="a7"/>
        <w:spacing w:line="360" w:lineRule="auto"/>
        <w:jc w:val="both"/>
        <w:rPr>
          <w:rFonts w:ascii="Times New Roman" w:hAnsi="Times New Roman"/>
          <w:sz w:val="28"/>
          <w:szCs w:val="28"/>
        </w:rPr>
      </w:pPr>
      <w:r w:rsidRPr="00E8245E">
        <w:rPr>
          <w:rFonts w:ascii="Times New Roman" w:hAnsi="Times New Roman"/>
          <w:sz w:val="28"/>
          <w:szCs w:val="28"/>
        </w:rPr>
        <w:tab/>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 а также правил видов спорта.</w:t>
      </w:r>
    </w:p>
    <w:p w:rsidR="009A0A97" w:rsidRDefault="009A0A97" w:rsidP="000173CC">
      <w:pPr>
        <w:pStyle w:val="a7"/>
        <w:spacing w:line="360" w:lineRule="auto"/>
        <w:jc w:val="both"/>
        <w:rPr>
          <w:rFonts w:ascii="Times New Roman" w:hAnsi="Times New Roman"/>
          <w:sz w:val="28"/>
          <w:szCs w:val="28"/>
        </w:rPr>
      </w:pPr>
      <w:r>
        <w:rPr>
          <w:rFonts w:ascii="Times New Roman" w:hAnsi="Times New Roman"/>
          <w:sz w:val="28"/>
          <w:szCs w:val="28"/>
        </w:rPr>
        <w:tab/>
      </w:r>
      <w:r w:rsidRPr="00E8245E">
        <w:rPr>
          <w:rFonts w:ascii="Times New Roman" w:hAnsi="Times New Roman"/>
          <w:sz w:val="28"/>
          <w:szCs w:val="28"/>
        </w:rPr>
        <w:t>Обеспечение общественного порядка и общественной безопасности при проведении соревнований осуществляетс</w:t>
      </w:r>
      <w:r>
        <w:rPr>
          <w:rFonts w:ascii="Times New Roman" w:hAnsi="Times New Roman"/>
          <w:sz w:val="28"/>
          <w:szCs w:val="28"/>
        </w:rPr>
        <w:t xml:space="preserve">я в соответствии </w:t>
      </w:r>
      <w:r>
        <w:rPr>
          <w:rFonts w:ascii="Times New Roman" w:hAnsi="Times New Roman"/>
          <w:sz w:val="28"/>
          <w:szCs w:val="28"/>
        </w:rPr>
        <w:br/>
        <w:t xml:space="preserve">с инструкцией </w:t>
      </w:r>
      <w:r w:rsidRPr="00E8245E">
        <w:rPr>
          <w:rFonts w:ascii="Times New Roman" w:hAnsi="Times New Roman"/>
          <w:sz w:val="28"/>
          <w:szCs w:val="28"/>
        </w:rPr>
        <w:t>и планом мероприятий.</w:t>
      </w:r>
    </w:p>
    <w:p w:rsidR="009A0A97" w:rsidRDefault="000173CC"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both"/>
        <w:rPr>
          <w:rFonts w:ascii="Times New Roman" w:hAnsi="Times New Roman"/>
          <w:sz w:val="28"/>
          <w:szCs w:val="28"/>
        </w:rPr>
      </w:pPr>
      <w:r w:rsidRPr="00E8245E">
        <w:rPr>
          <w:rFonts w:ascii="Times New Roman" w:hAnsi="Times New Roman"/>
          <w:sz w:val="28"/>
          <w:szCs w:val="28"/>
        </w:rPr>
        <w:t>Соревнования не проводятся без медицинского обеспечения</w:t>
      </w:r>
      <w:r>
        <w:rPr>
          <w:rFonts w:ascii="Times New Roman" w:hAnsi="Times New Roman"/>
          <w:sz w:val="28"/>
          <w:szCs w:val="28"/>
        </w:rPr>
        <w:t>.</w:t>
      </w:r>
    </w:p>
    <w:p w:rsidR="000173CC" w:rsidRPr="009A0A97" w:rsidRDefault="000173CC" w:rsidP="000173CC">
      <w:pPr>
        <w:widowControl w:val="0"/>
        <w:shd w:val="clear" w:color="auto" w:fill="FFFFFF"/>
        <w:tabs>
          <w:tab w:val="left" w:pos="0"/>
          <w:tab w:val="left" w:pos="709"/>
          <w:tab w:val="left" w:pos="851"/>
          <w:tab w:val="left" w:pos="1134"/>
        </w:tabs>
        <w:autoSpaceDE w:val="0"/>
        <w:autoSpaceDN w:val="0"/>
        <w:adjustRightInd w:val="0"/>
        <w:spacing w:after="0" w:line="360" w:lineRule="auto"/>
        <w:ind w:right="-6"/>
        <w:jc w:val="both"/>
        <w:rPr>
          <w:rFonts w:ascii="Times New Roman" w:hAnsi="Times New Roman" w:cs="Times New Roman"/>
          <w:color w:val="000000"/>
          <w:sz w:val="28"/>
          <w:szCs w:val="28"/>
        </w:rPr>
      </w:pPr>
    </w:p>
    <w:p w:rsidR="00255611" w:rsidRPr="00255611" w:rsidRDefault="00255611" w:rsidP="000173CC">
      <w:pPr>
        <w:pStyle w:val="a3"/>
        <w:spacing w:line="360" w:lineRule="auto"/>
        <w:ind w:firstLine="709"/>
        <w:rPr>
          <w:rFonts w:ascii="Times New Roman" w:hAnsi="Times New Roman"/>
          <w:bCs/>
          <w:color w:val="000000"/>
          <w:sz w:val="28"/>
          <w:szCs w:val="28"/>
        </w:rPr>
      </w:pPr>
    </w:p>
    <w:p w:rsidR="000173CC" w:rsidRPr="00D74013" w:rsidRDefault="000173CC" w:rsidP="000173CC">
      <w:pPr>
        <w:pStyle w:val="11"/>
        <w:ind w:left="5246" w:right="140" w:firstLine="708"/>
        <w:rPr>
          <w:rFonts w:ascii="Times New Roman" w:hAnsi="Times New Roman"/>
          <w:b w:val="0"/>
          <w:color w:val="000000"/>
          <w:sz w:val="24"/>
          <w:szCs w:val="24"/>
        </w:rPr>
      </w:pPr>
      <w:r w:rsidRPr="00D74013">
        <w:rPr>
          <w:rFonts w:ascii="Times New Roman" w:hAnsi="Times New Roman"/>
          <w:b w:val="0"/>
          <w:color w:val="000000"/>
          <w:sz w:val="24"/>
          <w:szCs w:val="24"/>
        </w:rPr>
        <w:t xml:space="preserve">Приложение № </w:t>
      </w:r>
      <w:r>
        <w:rPr>
          <w:rFonts w:ascii="Times New Roman" w:hAnsi="Times New Roman"/>
          <w:b w:val="0"/>
          <w:color w:val="000000"/>
          <w:sz w:val="24"/>
          <w:szCs w:val="24"/>
        </w:rPr>
        <w:t>1</w:t>
      </w:r>
    </w:p>
    <w:p w:rsidR="000173CC" w:rsidRPr="00D74013" w:rsidRDefault="000173CC" w:rsidP="000173CC">
      <w:pPr>
        <w:pStyle w:val="11"/>
        <w:ind w:left="5103" w:firstLine="851"/>
        <w:rPr>
          <w:rFonts w:ascii="Times New Roman" w:hAnsi="Times New Roman"/>
          <w:b w:val="0"/>
          <w:color w:val="000000"/>
          <w:sz w:val="24"/>
          <w:szCs w:val="24"/>
        </w:rPr>
      </w:pPr>
      <w:r>
        <w:rPr>
          <w:rFonts w:ascii="Times New Roman" w:hAnsi="Times New Roman"/>
          <w:b w:val="0"/>
          <w:color w:val="000000"/>
          <w:sz w:val="24"/>
          <w:szCs w:val="24"/>
        </w:rPr>
        <w:t>к Положению о</w:t>
      </w:r>
    </w:p>
    <w:p w:rsidR="000173CC" w:rsidRDefault="000173CC" w:rsidP="000173CC">
      <w:pPr>
        <w:pStyle w:val="11"/>
        <w:ind w:left="5103" w:firstLine="851"/>
        <w:rPr>
          <w:rFonts w:ascii="Times New Roman" w:hAnsi="Times New Roman"/>
          <w:b w:val="0"/>
          <w:color w:val="000000"/>
          <w:sz w:val="24"/>
          <w:szCs w:val="24"/>
        </w:rPr>
      </w:pPr>
      <w:r>
        <w:rPr>
          <w:rFonts w:ascii="Times New Roman" w:hAnsi="Times New Roman"/>
          <w:b w:val="0"/>
          <w:color w:val="000000"/>
          <w:sz w:val="24"/>
          <w:szCs w:val="24"/>
        </w:rPr>
        <w:t xml:space="preserve">Президентских состязаниях </w:t>
      </w:r>
    </w:p>
    <w:p w:rsidR="000173CC" w:rsidRPr="00D74013" w:rsidRDefault="000173CC" w:rsidP="000173CC">
      <w:pPr>
        <w:pStyle w:val="11"/>
        <w:ind w:left="5103" w:firstLine="851"/>
        <w:rPr>
          <w:rFonts w:ascii="Times New Roman" w:hAnsi="Times New Roman"/>
          <w:b w:val="0"/>
          <w:color w:val="000000"/>
          <w:sz w:val="24"/>
          <w:szCs w:val="24"/>
        </w:rPr>
      </w:pPr>
      <w:r>
        <w:rPr>
          <w:rFonts w:ascii="Times New Roman" w:hAnsi="Times New Roman"/>
          <w:b w:val="0"/>
          <w:color w:val="000000"/>
          <w:sz w:val="24"/>
          <w:szCs w:val="24"/>
        </w:rPr>
        <w:t xml:space="preserve">в </w:t>
      </w:r>
      <w:r w:rsidRPr="00863B09">
        <w:rPr>
          <w:rFonts w:ascii="Times New Roman" w:hAnsi="Times New Roman"/>
          <w:b w:val="0"/>
          <w:color w:val="000000"/>
          <w:sz w:val="24"/>
          <w:szCs w:val="24"/>
        </w:rPr>
        <w:t>20</w:t>
      </w:r>
      <w:r>
        <w:rPr>
          <w:rFonts w:ascii="Times New Roman" w:hAnsi="Times New Roman"/>
          <w:b w:val="0"/>
          <w:color w:val="000000"/>
          <w:sz w:val="24"/>
          <w:szCs w:val="24"/>
        </w:rPr>
        <w:t>20-2021</w:t>
      </w:r>
      <w:r w:rsidRPr="00863B09">
        <w:rPr>
          <w:rFonts w:ascii="Times New Roman" w:hAnsi="Times New Roman"/>
          <w:b w:val="0"/>
          <w:color w:val="000000"/>
          <w:sz w:val="24"/>
          <w:szCs w:val="24"/>
        </w:rPr>
        <w:t xml:space="preserve"> учебном году</w:t>
      </w:r>
    </w:p>
    <w:p w:rsidR="000173CC" w:rsidRDefault="000173CC" w:rsidP="000173CC"/>
    <w:p w:rsidR="000173CC" w:rsidRPr="00D7143C" w:rsidRDefault="000173CC" w:rsidP="000173CC">
      <w:pPr>
        <w:pStyle w:val="1"/>
        <w:tabs>
          <w:tab w:val="num" w:pos="0"/>
        </w:tabs>
        <w:rPr>
          <w:b w:val="0"/>
          <w:szCs w:val="28"/>
        </w:rPr>
      </w:pPr>
      <w:r>
        <w:rPr>
          <w:szCs w:val="28"/>
        </w:rPr>
        <w:t>Ф</w:t>
      </w:r>
      <w:r w:rsidRPr="00D7143C">
        <w:rPr>
          <w:szCs w:val="28"/>
        </w:rPr>
        <w:t>орма заявки</w:t>
      </w:r>
    </w:p>
    <w:p w:rsidR="000173CC" w:rsidRPr="00BB0765" w:rsidRDefault="000173CC" w:rsidP="000173CC">
      <w:pPr>
        <w:pStyle w:val="1"/>
        <w:ind w:left="5103"/>
        <w:rPr>
          <w:sz w:val="28"/>
          <w:szCs w:val="28"/>
        </w:rPr>
      </w:pPr>
    </w:p>
    <w:p w:rsidR="000173CC" w:rsidRPr="00706E07" w:rsidRDefault="000173CC" w:rsidP="000173CC">
      <w:pPr>
        <w:spacing w:after="0"/>
        <w:jc w:val="center"/>
        <w:rPr>
          <w:rFonts w:ascii="Times New Roman" w:hAnsi="Times New Roman" w:cs="Times New Roman"/>
          <w:sz w:val="28"/>
          <w:szCs w:val="28"/>
        </w:rPr>
      </w:pPr>
      <w:r w:rsidRPr="00706E07">
        <w:rPr>
          <w:rFonts w:ascii="Times New Roman" w:hAnsi="Times New Roman" w:cs="Times New Roman"/>
          <w:sz w:val="28"/>
          <w:szCs w:val="28"/>
        </w:rPr>
        <w:t>ЗАЯВКА</w:t>
      </w:r>
    </w:p>
    <w:p w:rsidR="000173CC" w:rsidRPr="00706E07" w:rsidRDefault="000173CC" w:rsidP="000173CC">
      <w:pPr>
        <w:spacing w:after="0"/>
        <w:jc w:val="center"/>
        <w:rPr>
          <w:rFonts w:ascii="Times New Roman" w:hAnsi="Times New Roman" w:cs="Times New Roman"/>
          <w:sz w:val="28"/>
          <w:szCs w:val="28"/>
        </w:rPr>
      </w:pPr>
      <w:r w:rsidRPr="00706E07">
        <w:rPr>
          <w:rFonts w:ascii="Times New Roman" w:hAnsi="Times New Roman" w:cs="Times New Roman"/>
          <w:sz w:val="28"/>
          <w:szCs w:val="28"/>
        </w:rPr>
        <w:t>на участие в</w:t>
      </w:r>
      <w:r w:rsidRPr="00706E07">
        <w:rPr>
          <w:rFonts w:ascii="Times New Roman" w:hAnsi="Times New Roman" w:cs="Times New Roman"/>
        </w:rPr>
        <w:t xml:space="preserve"> </w:t>
      </w:r>
      <w:r>
        <w:rPr>
          <w:rFonts w:ascii="Times New Roman" w:hAnsi="Times New Roman" w:cs="Times New Roman"/>
          <w:sz w:val="28"/>
          <w:szCs w:val="28"/>
        </w:rPr>
        <w:t>школьном</w:t>
      </w:r>
      <w:r w:rsidRPr="00706E07">
        <w:rPr>
          <w:rFonts w:ascii="Times New Roman" w:hAnsi="Times New Roman" w:cs="Times New Roman"/>
          <w:sz w:val="28"/>
          <w:szCs w:val="28"/>
        </w:rPr>
        <w:t xml:space="preserve"> этапе Всероссийских спортивных соревнований школьников «Президентские состязания» </w:t>
      </w:r>
    </w:p>
    <w:p w:rsidR="000173CC" w:rsidRPr="00706E07" w:rsidRDefault="000173CC" w:rsidP="000173CC">
      <w:pPr>
        <w:spacing w:after="0"/>
        <w:jc w:val="center"/>
        <w:rPr>
          <w:rFonts w:ascii="Times New Roman" w:hAnsi="Times New Roman" w:cs="Times New Roman"/>
          <w:sz w:val="28"/>
          <w:szCs w:val="28"/>
        </w:rPr>
      </w:pPr>
      <w:r w:rsidRPr="00706E07">
        <w:rPr>
          <w:rFonts w:ascii="Times New Roman" w:hAnsi="Times New Roman" w:cs="Times New Roman"/>
          <w:sz w:val="28"/>
          <w:szCs w:val="28"/>
        </w:rPr>
        <w:t>в 2020–2021 учебном году</w:t>
      </w:r>
    </w:p>
    <w:p w:rsidR="000173CC" w:rsidRPr="00706E07" w:rsidRDefault="000173CC" w:rsidP="000173CC">
      <w:pPr>
        <w:jc w:val="center"/>
        <w:rPr>
          <w:rFonts w:ascii="Times New Roman" w:hAnsi="Times New Roman" w:cs="Times New Roman"/>
          <w:sz w:val="28"/>
          <w:szCs w:val="28"/>
        </w:rPr>
      </w:pPr>
    </w:p>
    <w:tbl>
      <w:tblPr>
        <w:tblW w:w="0" w:type="auto"/>
        <w:tblLook w:val="01E0" w:firstRow="1" w:lastRow="1" w:firstColumn="1" w:lastColumn="1" w:noHBand="0" w:noVBand="0"/>
      </w:tblPr>
      <w:tblGrid>
        <w:gridCol w:w="4481"/>
        <w:gridCol w:w="4841"/>
      </w:tblGrid>
      <w:tr w:rsidR="000173CC" w:rsidRPr="00706E07" w:rsidTr="006175F6">
        <w:trPr>
          <w:trHeight w:val="310"/>
        </w:trPr>
        <w:tc>
          <w:tcPr>
            <w:tcW w:w="4481" w:type="dxa"/>
            <w:tcBorders>
              <w:bottom w:val="single" w:sz="4" w:space="0" w:color="auto"/>
            </w:tcBorders>
            <w:vAlign w:val="bottom"/>
          </w:tcPr>
          <w:p w:rsidR="000173CC" w:rsidRPr="00706E07" w:rsidRDefault="000173CC" w:rsidP="006175F6">
            <w:pPr>
              <w:spacing w:after="0"/>
              <w:rPr>
                <w:rFonts w:ascii="Times New Roman" w:hAnsi="Times New Roman" w:cs="Times New Roman"/>
                <w:i/>
                <w:sz w:val="20"/>
                <w:szCs w:val="20"/>
              </w:rPr>
            </w:pPr>
            <w:r w:rsidRPr="00706E07">
              <w:rPr>
                <w:rFonts w:ascii="Times New Roman" w:hAnsi="Times New Roman" w:cs="Times New Roman"/>
                <w:i/>
                <w:sz w:val="20"/>
                <w:szCs w:val="20"/>
              </w:rPr>
              <w:t>(Муниципальный район, городской округ)</w:t>
            </w:r>
          </w:p>
        </w:tc>
        <w:tc>
          <w:tcPr>
            <w:tcW w:w="4841" w:type="dxa"/>
            <w:tcBorders>
              <w:bottom w:val="single" w:sz="4" w:space="0" w:color="auto"/>
            </w:tcBorders>
          </w:tcPr>
          <w:p w:rsidR="000173CC" w:rsidRPr="00706E07" w:rsidRDefault="000173CC" w:rsidP="006175F6">
            <w:pPr>
              <w:spacing w:after="0"/>
              <w:ind w:left="-213" w:hanging="142"/>
              <w:jc w:val="both"/>
              <w:rPr>
                <w:rFonts w:ascii="Times New Roman" w:hAnsi="Times New Roman" w:cs="Times New Roman"/>
                <w:i/>
                <w:sz w:val="28"/>
                <w:szCs w:val="28"/>
              </w:rPr>
            </w:pPr>
          </w:p>
        </w:tc>
      </w:tr>
      <w:tr w:rsidR="000173CC" w:rsidRPr="00706E07" w:rsidTr="006175F6">
        <w:trPr>
          <w:trHeight w:val="387"/>
        </w:trPr>
        <w:tc>
          <w:tcPr>
            <w:tcW w:w="4481" w:type="dxa"/>
            <w:tcBorders>
              <w:top w:val="single" w:sz="4" w:space="0" w:color="auto"/>
              <w:bottom w:val="single" w:sz="4" w:space="0" w:color="auto"/>
            </w:tcBorders>
            <w:vAlign w:val="bottom"/>
          </w:tcPr>
          <w:p w:rsidR="000173CC" w:rsidRPr="00706E07" w:rsidRDefault="000173CC" w:rsidP="006175F6">
            <w:pPr>
              <w:spacing w:after="0"/>
              <w:rPr>
                <w:rFonts w:ascii="Times New Roman" w:hAnsi="Times New Roman" w:cs="Times New Roman"/>
                <w:sz w:val="28"/>
                <w:szCs w:val="28"/>
              </w:rPr>
            </w:pPr>
          </w:p>
        </w:tc>
        <w:tc>
          <w:tcPr>
            <w:tcW w:w="4841" w:type="dxa"/>
            <w:tcBorders>
              <w:top w:val="single" w:sz="4" w:space="0" w:color="auto"/>
              <w:bottom w:val="single" w:sz="4" w:space="0" w:color="auto"/>
            </w:tcBorders>
          </w:tcPr>
          <w:p w:rsidR="000173CC" w:rsidRPr="00706E07" w:rsidRDefault="000173CC" w:rsidP="006175F6">
            <w:pPr>
              <w:spacing w:after="0"/>
              <w:jc w:val="both"/>
              <w:rPr>
                <w:rFonts w:ascii="Times New Roman" w:hAnsi="Times New Roman" w:cs="Times New Roman"/>
                <w:sz w:val="28"/>
                <w:szCs w:val="28"/>
              </w:rPr>
            </w:pPr>
          </w:p>
        </w:tc>
      </w:tr>
    </w:tbl>
    <w:p w:rsidR="000173CC" w:rsidRPr="00706E07" w:rsidRDefault="000173CC" w:rsidP="000173CC">
      <w:pPr>
        <w:spacing w:after="0"/>
        <w:jc w:val="both"/>
        <w:rPr>
          <w:rFonts w:ascii="Times New Roman" w:hAnsi="Times New Roman" w:cs="Times New Roman"/>
          <w:sz w:val="28"/>
          <w:szCs w:val="28"/>
        </w:rPr>
      </w:pPr>
      <w:r w:rsidRPr="00706E07">
        <w:rPr>
          <w:rFonts w:ascii="Times New Roman" w:hAnsi="Times New Roman" w:cs="Times New Roman"/>
          <w:sz w:val="28"/>
          <w:szCs w:val="28"/>
        </w:rPr>
        <w:t>Школа_______________________________ класс______________________</w:t>
      </w:r>
    </w:p>
    <w:p w:rsidR="000173CC" w:rsidRPr="00706E07" w:rsidRDefault="000173CC" w:rsidP="000173CC">
      <w:pPr>
        <w:spacing w:after="0"/>
        <w:ind w:right="-144"/>
        <w:jc w:val="both"/>
        <w:rPr>
          <w:rFonts w:ascii="Times New Roman" w:hAnsi="Times New Roman" w:cs="Times New Roman"/>
          <w:i/>
          <w:sz w:val="20"/>
          <w:szCs w:val="20"/>
        </w:rPr>
      </w:pPr>
      <w:r w:rsidRPr="00706E07">
        <w:rPr>
          <w:rFonts w:ascii="Times New Roman" w:hAnsi="Times New Roman" w:cs="Times New Roman"/>
          <w:i/>
          <w:sz w:val="20"/>
          <w:szCs w:val="20"/>
        </w:rPr>
        <w:t>(полное наименование в соответствии с Уставом общеобразовательной организации)</w:t>
      </w:r>
    </w:p>
    <w:p w:rsidR="000173CC" w:rsidRPr="00706E07" w:rsidRDefault="000173CC" w:rsidP="000173CC">
      <w:pPr>
        <w:spacing w:after="0"/>
        <w:rPr>
          <w:rFonts w:ascii="Times New Roman" w:hAnsi="Times New Roman" w:cs="Times New Roman"/>
          <w:sz w:val="28"/>
          <w:szCs w:val="28"/>
        </w:rPr>
      </w:pPr>
    </w:p>
    <w:tbl>
      <w:tblPr>
        <w:tblW w:w="9888" w:type="dxa"/>
        <w:jc w:val="center"/>
        <w:tblLayout w:type="fixed"/>
        <w:tblLook w:val="0000" w:firstRow="0" w:lastRow="0" w:firstColumn="0" w:lastColumn="0" w:noHBand="0" w:noVBand="0"/>
      </w:tblPr>
      <w:tblGrid>
        <w:gridCol w:w="355"/>
        <w:gridCol w:w="1613"/>
        <w:gridCol w:w="1134"/>
        <w:gridCol w:w="2127"/>
        <w:gridCol w:w="1417"/>
        <w:gridCol w:w="2268"/>
        <w:gridCol w:w="974"/>
      </w:tblGrid>
      <w:tr w:rsidR="000173CC" w:rsidRPr="00706E07" w:rsidTr="000173CC">
        <w:trPr>
          <w:trHeight w:val="853"/>
          <w:jc w:val="center"/>
        </w:trPr>
        <w:tc>
          <w:tcPr>
            <w:tcW w:w="355" w:type="dxa"/>
            <w:tcBorders>
              <w:top w:val="single" w:sz="4" w:space="0" w:color="000000"/>
              <w:left w:val="single" w:sz="4" w:space="0" w:color="000000"/>
              <w:bottom w:val="single" w:sz="4" w:space="0" w:color="000000"/>
            </w:tcBorders>
          </w:tcPr>
          <w:p w:rsidR="000173CC" w:rsidRPr="00706E07" w:rsidRDefault="000173CC" w:rsidP="006175F6">
            <w:pPr>
              <w:tabs>
                <w:tab w:val="num" w:pos="0"/>
              </w:tabs>
              <w:snapToGrid w:val="0"/>
              <w:rPr>
                <w:rFonts w:ascii="Times New Roman" w:hAnsi="Times New Roman" w:cs="Times New Roman"/>
                <w:bCs/>
                <w:color w:val="000000"/>
              </w:rPr>
            </w:pPr>
            <w:r w:rsidRPr="00706E07">
              <w:rPr>
                <w:rFonts w:ascii="Times New Roman" w:hAnsi="Times New Roman" w:cs="Times New Roman"/>
                <w:bCs/>
                <w:color w:val="000000"/>
              </w:rPr>
              <w:t>№</w:t>
            </w:r>
          </w:p>
        </w:tc>
        <w:tc>
          <w:tcPr>
            <w:tcW w:w="1613" w:type="dxa"/>
            <w:tcBorders>
              <w:top w:val="single" w:sz="4" w:space="0" w:color="000000"/>
              <w:left w:val="single" w:sz="4" w:space="0" w:color="000000"/>
              <w:bottom w:val="single" w:sz="4" w:space="0" w:color="000000"/>
            </w:tcBorders>
          </w:tcPr>
          <w:p w:rsidR="000173CC" w:rsidRPr="00706E07" w:rsidRDefault="000173CC" w:rsidP="006175F6">
            <w:pPr>
              <w:tabs>
                <w:tab w:val="num" w:pos="0"/>
              </w:tabs>
              <w:snapToGrid w:val="0"/>
              <w:ind w:left="11"/>
              <w:jc w:val="center"/>
              <w:rPr>
                <w:rFonts w:ascii="Times New Roman" w:hAnsi="Times New Roman" w:cs="Times New Roman"/>
                <w:bCs/>
                <w:color w:val="000000"/>
              </w:rPr>
            </w:pPr>
            <w:r w:rsidRPr="00706E07">
              <w:rPr>
                <w:rFonts w:ascii="Times New Roman" w:hAnsi="Times New Roman" w:cs="Times New Roman"/>
                <w:bCs/>
                <w:color w:val="000000"/>
              </w:rPr>
              <w:t>Ф.И.О. (полностью)</w:t>
            </w:r>
          </w:p>
        </w:tc>
        <w:tc>
          <w:tcPr>
            <w:tcW w:w="1134" w:type="dxa"/>
            <w:tcBorders>
              <w:top w:val="single" w:sz="4" w:space="0" w:color="000000"/>
              <w:left w:val="single" w:sz="4" w:space="0" w:color="000000"/>
              <w:bottom w:val="single" w:sz="4" w:space="0" w:color="000000"/>
            </w:tcBorders>
          </w:tcPr>
          <w:p w:rsidR="000173CC" w:rsidRPr="00706E07" w:rsidRDefault="000173CC" w:rsidP="006175F6">
            <w:pPr>
              <w:tabs>
                <w:tab w:val="num" w:pos="0"/>
              </w:tabs>
              <w:snapToGrid w:val="0"/>
              <w:ind w:left="-108"/>
              <w:jc w:val="center"/>
              <w:rPr>
                <w:rFonts w:ascii="Times New Roman" w:hAnsi="Times New Roman" w:cs="Times New Roman"/>
                <w:bCs/>
                <w:color w:val="000000"/>
              </w:rPr>
            </w:pPr>
            <w:r w:rsidRPr="00706E07">
              <w:rPr>
                <w:rFonts w:ascii="Times New Roman" w:hAnsi="Times New Roman" w:cs="Times New Roman"/>
                <w:bCs/>
                <w:color w:val="000000"/>
              </w:rPr>
              <w:t>Нагрудный номер</w:t>
            </w:r>
          </w:p>
          <w:p w:rsidR="000173CC" w:rsidRPr="00706E07" w:rsidRDefault="000173CC" w:rsidP="006175F6">
            <w:pPr>
              <w:tabs>
                <w:tab w:val="num" w:pos="0"/>
              </w:tabs>
              <w:snapToGrid w:val="0"/>
              <w:jc w:val="center"/>
              <w:rPr>
                <w:rFonts w:ascii="Times New Roman" w:hAnsi="Times New Roman" w:cs="Times New Roman"/>
                <w:bCs/>
                <w:color w:val="000000"/>
              </w:rPr>
            </w:pPr>
          </w:p>
        </w:tc>
        <w:tc>
          <w:tcPr>
            <w:tcW w:w="2127" w:type="dxa"/>
            <w:tcBorders>
              <w:top w:val="single" w:sz="4" w:space="0" w:color="000000"/>
              <w:left w:val="single" w:sz="4" w:space="0" w:color="000000"/>
              <w:bottom w:val="single" w:sz="4" w:space="0" w:color="000000"/>
            </w:tcBorders>
          </w:tcPr>
          <w:p w:rsidR="000173CC" w:rsidRPr="00706E07" w:rsidRDefault="000173CC" w:rsidP="006175F6">
            <w:pPr>
              <w:tabs>
                <w:tab w:val="num" w:pos="0"/>
              </w:tabs>
              <w:snapToGrid w:val="0"/>
              <w:jc w:val="center"/>
              <w:rPr>
                <w:rFonts w:ascii="Times New Roman" w:hAnsi="Times New Roman" w:cs="Times New Roman"/>
                <w:bCs/>
                <w:color w:val="000000"/>
              </w:rPr>
            </w:pPr>
            <w:r w:rsidRPr="00706E07">
              <w:rPr>
                <w:rFonts w:ascii="Times New Roman" w:hAnsi="Times New Roman" w:cs="Times New Roman"/>
                <w:bCs/>
                <w:color w:val="000000"/>
              </w:rPr>
              <w:t>Паспорт</w:t>
            </w:r>
          </w:p>
          <w:p w:rsidR="000173CC" w:rsidRPr="00706E07" w:rsidRDefault="000173CC" w:rsidP="006175F6">
            <w:pPr>
              <w:tabs>
                <w:tab w:val="num" w:pos="0"/>
              </w:tabs>
              <w:snapToGrid w:val="0"/>
              <w:jc w:val="center"/>
              <w:rPr>
                <w:rFonts w:ascii="Times New Roman" w:hAnsi="Times New Roman" w:cs="Times New Roman"/>
                <w:bCs/>
                <w:color w:val="000000"/>
              </w:rPr>
            </w:pPr>
            <w:r w:rsidRPr="00706E07">
              <w:rPr>
                <w:rFonts w:ascii="Times New Roman" w:hAnsi="Times New Roman" w:cs="Times New Roman"/>
                <w:bCs/>
                <w:color w:val="000000"/>
              </w:rPr>
              <w:t>(свидетельство о рождении), серия, номер, кем и когда выдан</w:t>
            </w:r>
          </w:p>
        </w:tc>
        <w:tc>
          <w:tcPr>
            <w:tcW w:w="1417" w:type="dxa"/>
            <w:tcBorders>
              <w:top w:val="single" w:sz="4" w:space="0" w:color="000000"/>
              <w:left w:val="single" w:sz="4" w:space="0" w:color="000000"/>
              <w:bottom w:val="single" w:sz="4" w:space="0" w:color="000000"/>
            </w:tcBorders>
          </w:tcPr>
          <w:p w:rsidR="000173CC" w:rsidRPr="00706E07" w:rsidRDefault="000173CC" w:rsidP="006175F6">
            <w:pPr>
              <w:tabs>
                <w:tab w:val="num" w:pos="0"/>
              </w:tabs>
              <w:snapToGrid w:val="0"/>
              <w:jc w:val="center"/>
              <w:rPr>
                <w:rFonts w:ascii="Times New Roman" w:hAnsi="Times New Roman" w:cs="Times New Roman"/>
                <w:bCs/>
                <w:color w:val="000000"/>
              </w:rPr>
            </w:pPr>
            <w:r w:rsidRPr="00706E07">
              <w:rPr>
                <w:rFonts w:ascii="Times New Roman" w:hAnsi="Times New Roman" w:cs="Times New Roman"/>
                <w:bCs/>
                <w:color w:val="000000"/>
              </w:rPr>
              <w:t>Дата</w:t>
            </w:r>
          </w:p>
          <w:p w:rsidR="000173CC" w:rsidRPr="00706E07" w:rsidRDefault="000173CC" w:rsidP="006175F6">
            <w:pPr>
              <w:tabs>
                <w:tab w:val="num" w:pos="0"/>
              </w:tabs>
              <w:snapToGrid w:val="0"/>
              <w:ind w:left="-108"/>
              <w:jc w:val="center"/>
              <w:rPr>
                <w:rFonts w:ascii="Times New Roman" w:hAnsi="Times New Roman" w:cs="Times New Roman"/>
                <w:bCs/>
                <w:color w:val="000000"/>
              </w:rPr>
            </w:pPr>
            <w:r w:rsidRPr="00706E07">
              <w:rPr>
                <w:rFonts w:ascii="Times New Roman" w:hAnsi="Times New Roman" w:cs="Times New Roman"/>
                <w:bCs/>
                <w:color w:val="000000"/>
              </w:rPr>
              <w:t>рождения (</w:t>
            </w:r>
            <w:r w:rsidRPr="00706E07">
              <w:rPr>
                <w:rFonts w:ascii="Times New Roman" w:hAnsi="Times New Roman" w:cs="Times New Roman"/>
                <w:bCs/>
                <w:color w:val="000000"/>
                <w:sz w:val="20"/>
                <w:szCs w:val="20"/>
              </w:rPr>
              <w:t>полностью</w:t>
            </w:r>
            <w:r w:rsidRPr="00706E07">
              <w:rPr>
                <w:rFonts w:ascii="Times New Roman" w:hAnsi="Times New Roman" w:cs="Times New Roman"/>
                <w:bCs/>
                <w:color w:val="000000"/>
              </w:rPr>
              <w:t>: ЧЧ.ММ.</w:t>
            </w:r>
            <w:r w:rsidRPr="00706E07">
              <w:rPr>
                <w:rFonts w:ascii="Times New Roman" w:hAnsi="Times New Roman" w:cs="Times New Roman"/>
                <w:bCs/>
                <w:color w:val="000000"/>
              </w:rPr>
              <w:br/>
              <w:t>ГГГГ)</w:t>
            </w:r>
          </w:p>
        </w:tc>
        <w:tc>
          <w:tcPr>
            <w:tcW w:w="2268" w:type="dxa"/>
            <w:tcBorders>
              <w:top w:val="single" w:sz="4" w:space="0" w:color="000000"/>
              <w:left w:val="single" w:sz="4" w:space="0" w:color="000000"/>
              <w:bottom w:val="single" w:sz="4" w:space="0" w:color="000000"/>
              <w:right w:val="single" w:sz="4" w:space="0" w:color="000000"/>
            </w:tcBorders>
          </w:tcPr>
          <w:p w:rsidR="000173CC" w:rsidRPr="00706E07" w:rsidRDefault="000173CC" w:rsidP="006175F6">
            <w:pPr>
              <w:tabs>
                <w:tab w:val="num" w:pos="0"/>
              </w:tabs>
              <w:jc w:val="center"/>
              <w:rPr>
                <w:rFonts w:ascii="Times New Roman" w:hAnsi="Times New Roman" w:cs="Times New Roman"/>
              </w:rPr>
            </w:pPr>
            <w:r w:rsidRPr="00706E07">
              <w:rPr>
                <w:rFonts w:ascii="Times New Roman" w:hAnsi="Times New Roman" w:cs="Times New Roman"/>
                <w:bCs/>
                <w:color w:val="000000"/>
              </w:rPr>
              <w:t>Домашний  адрес</w:t>
            </w:r>
          </w:p>
        </w:tc>
        <w:tc>
          <w:tcPr>
            <w:tcW w:w="974" w:type="dxa"/>
            <w:tcBorders>
              <w:top w:val="single" w:sz="4" w:space="0" w:color="000000"/>
              <w:left w:val="single" w:sz="4" w:space="0" w:color="000000"/>
              <w:bottom w:val="single" w:sz="4" w:space="0" w:color="000000"/>
              <w:right w:val="single" w:sz="4" w:space="0" w:color="000000"/>
            </w:tcBorders>
          </w:tcPr>
          <w:p w:rsidR="000173CC" w:rsidRPr="00706E07" w:rsidRDefault="000173CC" w:rsidP="006175F6">
            <w:pPr>
              <w:tabs>
                <w:tab w:val="num" w:pos="0"/>
              </w:tabs>
              <w:snapToGrid w:val="0"/>
              <w:jc w:val="center"/>
              <w:rPr>
                <w:rFonts w:ascii="Times New Roman" w:hAnsi="Times New Roman" w:cs="Times New Roman"/>
                <w:bCs/>
                <w:color w:val="000000"/>
              </w:rPr>
            </w:pPr>
            <w:r w:rsidRPr="00706E07">
              <w:rPr>
                <w:rFonts w:ascii="Times New Roman" w:hAnsi="Times New Roman" w:cs="Times New Roman"/>
                <w:bCs/>
                <w:color w:val="000000"/>
              </w:rPr>
              <w:t>Виза врача</w:t>
            </w:r>
          </w:p>
          <w:p w:rsidR="000173CC" w:rsidRPr="00706E07" w:rsidRDefault="000173CC" w:rsidP="006175F6">
            <w:pPr>
              <w:tabs>
                <w:tab w:val="num" w:pos="0"/>
              </w:tabs>
              <w:snapToGrid w:val="0"/>
              <w:jc w:val="center"/>
              <w:rPr>
                <w:rFonts w:ascii="Times New Roman" w:hAnsi="Times New Roman" w:cs="Times New Roman"/>
                <w:bCs/>
                <w:color w:val="000000"/>
              </w:rPr>
            </w:pPr>
          </w:p>
        </w:tc>
      </w:tr>
      <w:tr w:rsidR="000173CC" w:rsidRPr="00706E07" w:rsidTr="000173CC">
        <w:trPr>
          <w:trHeight w:val="415"/>
          <w:jc w:val="center"/>
        </w:trPr>
        <w:tc>
          <w:tcPr>
            <w:tcW w:w="355" w:type="dxa"/>
            <w:tcBorders>
              <w:top w:val="single" w:sz="4" w:space="0" w:color="000000"/>
              <w:left w:val="single" w:sz="4" w:space="0" w:color="000000"/>
              <w:bottom w:val="single" w:sz="4" w:space="0" w:color="000000"/>
            </w:tcBorders>
          </w:tcPr>
          <w:p w:rsidR="000173CC" w:rsidRPr="00706E07" w:rsidRDefault="000173CC" w:rsidP="006175F6">
            <w:pPr>
              <w:tabs>
                <w:tab w:val="num" w:pos="0"/>
              </w:tabs>
              <w:snapToGrid w:val="0"/>
              <w:rPr>
                <w:rFonts w:ascii="Times New Roman" w:hAnsi="Times New Roman" w:cs="Times New Roman"/>
                <w:bCs/>
                <w:color w:val="000000"/>
                <w:sz w:val="20"/>
                <w:szCs w:val="20"/>
              </w:rPr>
            </w:pPr>
            <w:r w:rsidRPr="00706E07">
              <w:rPr>
                <w:rFonts w:ascii="Times New Roman" w:hAnsi="Times New Roman" w:cs="Times New Roman"/>
                <w:bCs/>
                <w:color w:val="000000"/>
                <w:sz w:val="20"/>
                <w:szCs w:val="20"/>
              </w:rPr>
              <w:t>1</w:t>
            </w:r>
          </w:p>
        </w:tc>
        <w:tc>
          <w:tcPr>
            <w:tcW w:w="1613" w:type="dxa"/>
            <w:tcBorders>
              <w:top w:val="single" w:sz="4" w:space="0" w:color="000000"/>
              <w:left w:val="single" w:sz="4" w:space="0" w:color="000000"/>
              <w:bottom w:val="single" w:sz="4" w:space="0" w:color="000000"/>
            </w:tcBorders>
          </w:tcPr>
          <w:p w:rsidR="000173CC" w:rsidRPr="00706E07" w:rsidRDefault="000173CC" w:rsidP="006175F6">
            <w:pPr>
              <w:tabs>
                <w:tab w:val="num" w:pos="0"/>
              </w:tabs>
              <w:snapToGrid w:val="0"/>
              <w:rPr>
                <w:rFonts w:ascii="Times New Roman" w:hAnsi="Times New Roman" w:cs="Times New Roman"/>
                <w:bCs/>
                <w:color w:val="000000"/>
              </w:rPr>
            </w:pPr>
            <w:r w:rsidRPr="00706E07">
              <w:rPr>
                <w:rFonts w:ascii="Times New Roman" w:hAnsi="Times New Roman" w:cs="Times New Roman"/>
                <w:bCs/>
                <w:color w:val="000000"/>
              </w:rPr>
              <w:t>Участник</w:t>
            </w:r>
          </w:p>
        </w:tc>
        <w:tc>
          <w:tcPr>
            <w:tcW w:w="1134" w:type="dxa"/>
            <w:tcBorders>
              <w:top w:val="single" w:sz="4" w:space="0" w:color="000000"/>
              <w:left w:val="single" w:sz="4" w:space="0" w:color="000000"/>
              <w:bottom w:val="single" w:sz="4" w:space="0" w:color="000000"/>
            </w:tcBorders>
            <w:vAlign w:val="center"/>
          </w:tcPr>
          <w:p w:rsidR="000173CC" w:rsidRPr="00706E07" w:rsidRDefault="000173CC" w:rsidP="006175F6">
            <w:pPr>
              <w:tabs>
                <w:tab w:val="num" w:pos="0"/>
              </w:tabs>
              <w:snapToGrid w:val="0"/>
              <w:ind w:left="284"/>
              <w:jc w:val="center"/>
              <w:rPr>
                <w:rFonts w:ascii="Times New Roman" w:hAnsi="Times New Roman" w:cs="Times New Roman"/>
                <w:bCs/>
                <w:color w:val="000000"/>
                <w:szCs w:val="28"/>
              </w:rPr>
            </w:pPr>
          </w:p>
        </w:tc>
        <w:tc>
          <w:tcPr>
            <w:tcW w:w="2127" w:type="dxa"/>
            <w:tcBorders>
              <w:top w:val="single" w:sz="4" w:space="0" w:color="000000"/>
              <w:left w:val="single" w:sz="4" w:space="0" w:color="000000"/>
              <w:bottom w:val="single" w:sz="4" w:space="0" w:color="000000"/>
            </w:tcBorders>
            <w:vAlign w:val="center"/>
          </w:tcPr>
          <w:p w:rsidR="000173CC" w:rsidRPr="00706E07" w:rsidRDefault="000173CC" w:rsidP="006175F6">
            <w:pPr>
              <w:tabs>
                <w:tab w:val="num" w:pos="0"/>
              </w:tabs>
              <w:snapToGrid w:val="0"/>
              <w:ind w:left="284"/>
              <w:jc w:val="center"/>
              <w:rPr>
                <w:rFonts w:ascii="Times New Roman" w:hAnsi="Times New Roman" w:cs="Times New Roman"/>
                <w:bCs/>
                <w:color w:val="000000"/>
                <w:szCs w:val="28"/>
              </w:rPr>
            </w:pPr>
          </w:p>
        </w:tc>
        <w:tc>
          <w:tcPr>
            <w:tcW w:w="1417" w:type="dxa"/>
            <w:tcBorders>
              <w:top w:val="single" w:sz="4" w:space="0" w:color="000000"/>
              <w:left w:val="single" w:sz="4" w:space="0" w:color="000000"/>
              <w:bottom w:val="single" w:sz="4" w:space="0" w:color="000000"/>
            </w:tcBorders>
            <w:vAlign w:val="center"/>
          </w:tcPr>
          <w:p w:rsidR="000173CC" w:rsidRPr="00706E07" w:rsidRDefault="000173CC" w:rsidP="006175F6">
            <w:pPr>
              <w:tabs>
                <w:tab w:val="num" w:pos="0"/>
              </w:tabs>
              <w:snapToGrid w:val="0"/>
              <w:ind w:left="284"/>
              <w:jc w:val="center"/>
              <w:rPr>
                <w:rFonts w:ascii="Times New Roman" w:hAnsi="Times New Roman" w:cs="Times New Roman"/>
                <w:bCs/>
                <w:color w:val="000000"/>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173CC" w:rsidRPr="00706E07" w:rsidRDefault="000173CC" w:rsidP="006175F6">
            <w:pPr>
              <w:tabs>
                <w:tab w:val="num" w:pos="0"/>
              </w:tabs>
              <w:snapToGrid w:val="0"/>
              <w:ind w:left="284"/>
              <w:jc w:val="center"/>
              <w:rPr>
                <w:rFonts w:ascii="Times New Roman" w:hAnsi="Times New Roman" w:cs="Times New Roman"/>
                <w:bCs/>
                <w:color w:val="000000"/>
                <w:szCs w:val="28"/>
              </w:rPr>
            </w:pPr>
          </w:p>
        </w:tc>
        <w:tc>
          <w:tcPr>
            <w:tcW w:w="974" w:type="dxa"/>
            <w:tcBorders>
              <w:top w:val="single" w:sz="4" w:space="0" w:color="000000"/>
              <w:left w:val="single" w:sz="4" w:space="0" w:color="000000"/>
              <w:bottom w:val="single" w:sz="4" w:space="0" w:color="000000"/>
              <w:right w:val="single" w:sz="4" w:space="0" w:color="000000"/>
            </w:tcBorders>
          </w:tcPr>
          <w:p w:rsidR="000173CC" w:rsidRPr="00706E07" w:rsidRDefault="000173CC" w:rsidP="006175F6">
            <w:pPr>
              <w:tabs>
                <w:tab w:val="num" w:pos="0"/>
              </w:tabs>
              <w:snapToGrid w:val="0"/>
              <w:ind w:left="284"/>
              <w:jc w:val="center"/>
              <w:rPr>
                <w:rFonts w:ascii="Times New Roman" w:hAnsi="Times New Roman" w:cs="Times New Roman"/>
                <w:bCs/>
                <w:color w:val="000000"/>
                <w:szCs w:val="28"/>
              </w:rPr>
            </w:pPr>
          </w:p>
        </w:tc>
      </w:tr>
      <w:tr w:rsidR="000173CC" w:rsidRPr="00706E07" w:rsidTr="006175F6">
        <w:trPr>
          <w:trHeight w:val="415"/>
          <w:jc w:val="center"/>
        </w:trPr>
        <w:tc>
          <w:tcPr>
            <w:tcW w:w="9888" w:type="dxa"/>
            <w:gridSpan w:val="7"/>
            <w:tcBorders>
              <w:top w:val="single" w:sz="4" w:space="0" w:color="000000"/>
              <w:left w:val="single" w:sz="4" w:space="0" w:color="000000"/>
              <w:bottom w:val="single" w:sz="4" w:space="0" w:color="000000"/>
              <w:right w:val="single" w:sz="4" w:space="0" w:color="000000"/>
            </w:tcBorders>
            <w:vAlign w:val="center"/>
          </w:tcPr>
          <w:p w:rsidR="000173CC" w:rsidRPr="00706E07" w:rsidRDefault="000173CC" w:rsidP="006175F6">
            <w:pPr>
              <w:tabs>
                <w:tab w:val="num" w:pos="0"/>
              </w:tabs>
              <w:snapToGrid w:val="0"/>
              <w:ind w:left="284"/>
              <w:rPr>
                <w:rFonts w:ascii="Times New Roman" w:hAnsi="Times New Roman" w:cs="Times New Roman"/>
                <w:bCs/>
                <w:color w:val="000000"/>
                <w:szCs w:val="28"/>
              </w:rPr>
            </w:pPr>
            <w:r w:rsidRPr="00706E07">
              <w:rPr>
                <w:rFonts w:ascii="Times New Roman" w:hAnsi="Times New Roman" w:cs="Times New Roman"/>
                <w:bCs/>
                <w:color w:val="000000"/>
                <w:szCs w:val="28"/>
              </w:rPr>
              <w:t>Представитель</w:t>
            </w:r>
            <w:r>
              <w:rPr>
                <w:rFonts w:ascii="Times New Roman" w:hAnsi="Times New Roman" w:cs="Times New Roman"/>
                <w:bCs/>
                <w:color w:val="000000"/>
                <w:szCs w:val="28"/>
              </w:rPr>
              <w:t>(учитель)</w:t>
            </w:r>
            <w:r w:rsidRPr="00706E07">
              <w:rPr>
                <w:rFonts w:ascii="Times New Roman" w:hAnsi="Times New Roman" w:cs="Times New Roman"/>
                <w:bCs/>
                <w:color w:val="000000"/>
                <w:szCs w:val="28"/>
              </w:rPr>
              <w:t xml:space="preserve"> класса-команды</w:t>
            </w:r>
          </w:p>
        </w:tc>
      </w:tr>
      <w:tr w:rsidR="0064037C" w:rsidRPr="00706E07" w:rsidTr="001F17D5">
        <w:trPr>
          <w:trHeight w:val="415"/>
          <w:jc w:val="center"/>
        </w:trPr>
        <w:tc>
          <w:tcPr>
            <w:tcW w:w="355" w:type="dxa"/>
            <w:tcBorders>
              <w:top w:val="single" w:sz="4" w:space="0" w:color="000000"/>
              <w:left w:val="single" w:sz="4" w:space="0" w:color="000000"/>
              <w:bottom w:val="single" w:sz="4" w:space="0" w:color="000000"/>
            </w:tcBorders>
          </w:tcPr>
          <w:p w:rsidR="0064037C" w:rsidRPr="00706E07" w:rsidRDefault="0064037C" w:rsidP="006175F6">
            <w:pPr>
              <w:tabs>
                <w:tab w:val="num" w:pos="0"/>
              </w:tabs>
              <w:snapToGrid w:val="0"/>
              <w:rPr>
                <w:rFonts w:ascii="Times New Roman" w:hAnsi="Times New Roman" w:cs="Times New Roman"/>
                <w:bCs/>
                <w:color w:val="000000"/>
                <w:sz w:val="20"/>
                <w:szCs w:val="20"/>
              </w:rPr>
            </w:pPr>
            <w:r w:rsidRPr="00706E07">
              <w:rPr>
                <w:rFonts w:ascii="Times New Roman" w:hAnsi="Times New Roman" w:cs="Times New Roman"/>
                <w:bCs/>
                <w:color w:val="000000"/>
                <w:sz w:val="20"/>
                <w:szCs w:val="20"/>
              </w:rPr>
              <w:t>1</w:t>
            </w:r>
          </w:p>
        </w:tc>
        <w:tc>
          <w:tcPr>
            <w:tcW w:w="1613" w:type="dxa"/>
            <w:tcBorders>
              <w:top w:val="single" w:sz="4" w:space="0" w:color="000000"/>
              <w:left w:val="single" w:sz="4" w:space="0" w:color="000000"/>
              <w:bottom w:val="single" w:sz="4" w:space="0" w:color="000000"/>
            </w:tcBorders>
            <w:vAlign w:val="center"/>
          </w:tcPr>
          <w:p w:rsidR="0064037C" w:rsidRPr="00706E07" w:rsidRDefault="0064037C" w:rsidP="006175F6">
            <w:pPr>
              <w:tabs>
                <w:tab w:val="num" w:pos="0"/>
              </w:tabs>
              <w:snapToGrid w:val="0"/>
              <w:rPr>
                <w:rFonts w:ascii="Times New Roman" w:hAnsi="Times New Roman" w:cs="Times New Roman"/>
                <w:bCs/>
                <w:color w:val="000000"/>
              </w:rPr>
            </w:pPr>
          </w:p>
        </w:tc>
        <w:tc>
          <w:tcPr>
            <w:tcW w:w="1134" w:type="dxa"/>
            <w:tcBorders>
              <w:top w:val="single" w:sz="4" w:space="0" w:color="000000"/>
              <w:left w:val="single" w:sz="4" w:space="0" w:color="000000"/>
              <w:bottom w:val="single" w:sz="4" w:space="0" w:color="000000"/>
            </w:tcBorders>
            <w:vAlign w:val="center"/>
          </w:tcPr>
          <w:p w:rsidR="0064037C" w:rsidRPr="00706E07" w:rsidRDefault="0064037C" w:rsidP="006175F6">
            <w:pPr>
              <w:tabs>
                <w:tab w:val="num" w:pos="0"/>
              </w:tabs>
              <w:snapToGrid w:val="0"/>
              <w:ind w:left="284"/>
              <w:jc w:val="center"/>
              <w:rPr>
                <w:rFonts w:ascii="Times New Roman" w:hAnsi="Times New Roman" w:cs="Times New Roman"/>
                <w:bCs/>
                <w:color w:val="000000"/>
                <w:szCs w:val="28"/>
              </w:rPr>
            </w:pPr>
          </w:p>
        </w:tc>
        <w:tc>
          <w:tcPr>
            <w:tcW w:w="2127" w:type="dxa"/>
            <w:tcBorders>
              <w:top w:val="single" w:sz="4" w:space="0" w:color="000000"/>
              <w:left w:val="single" w:sz="4" w:space="0" w:color="000000"/>
              <w:bottom w:val="single" w:sz="4" w:space="0" w:color="000000"/>
            </w:tcBorders>
            <w:vAlign w:val="center"/>
          </w:tcPr>
          <w:p w:rsidR="0064037C" w:rsidRPr="00706E07" w:rsidRDefault="0064037C" w:rsidP="006175F6">
            <w:pPr>
              <w:tabs>
                <w:tab w:val="num" w:pos="0"/>
              </w:tabs>
              <w:snapToGrid w:val="0"/>
              <w:rPr>
                <w:rFonts w:ascii="Times New Roman" w:hAnsi="Times New Roman" w:cs="Times New Roman"/>
                <w:bCs/>
                <w:color w:val="000000"/>
                <w:szCs w:val="28"/>
              </w:rPr>
            </w:pPr>
          </w:p>
        </w:tc>
        <w:tc>
          <w:tcPr>
            <w:tcW w:w="1417" w:type="dxa"/>
            <w:tcBorders>
              <w:top w:val="single" w:sz="4" w:space="0" w:color="000000"/>
              <w:left w:val="single" w:sz="4" w:space="0" w:color="000000"/>
              <w:bottom w:val="single" w:sz="4" w:space="0" w:color="000000"/>
            </w:tcBorders>
            <w:vAlign w:val="center"/>
          </w:tcPr>
          <w:p w:rsidR="0064037C" w:rsidRPr="00706E07" w:rsidRDefault="0064037C" w:rsidP="006175F6">
            <w:pPr>
              <w:tabs>
                <w:tab w:val="num" w:pos="0"/>
              </w:tabs>
              <w:snapToGrid w:val="0"/>
              <w:ind w:left="284"/>
              <w:jc w:val="center"/>
              <w:rPr>
                <w:rFonts w:ascii="Times New Roman" w:hAnsi="Times New Roman" w:cs="Times New Roman"/>
                <w:bCs/>
                <w:color w:val="000000"/>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4037C" w:rsidRPr="00706E07" w:rsidRDefault="0064037C" w:rsidP="006175F6">
            <w:pPr>
              <w:tabs>
                <w:tab w:val="num" w:pos="0"/>
              </w:tabs>
              <w:snapToGrid w:val="0"/>
              <w:ind w:left="284"/>
              <w:jc w:val="center"/>
              <w:rPr>
                <w:rFonts w:ascii="Times New Roman" w:hAnsi="Times New Roman" w:cs="Times New Roman"/>
                <w:bCs/>
                <w:color w:val="000000"/>
                <w:szCs w:val="28"/>
              </w:rPr>
            </w:pPr>
          </w:p>
        </w:tc>
        <w:tc>
          <w:tcPr>
            <w:tcW w:w="974" w:type="dxa"/>
            <w:tcBorders>
              <w:top w:val="single" w:sz="4" w:space="0" w:color="000000"/>
              <w:left w:val="single" w:sz="4" w:space="0" w:color="000000"/>
              <w:bottom w:val="single" w:sz="4" w:space="0" w:color="000000"/>
              <w:right w:val="single" w:sz="4" w:space="0" w:color="000000"/>
            </w:tcBorders>
          </w:tcPr>
          <w:p w:rsidR="0064037C" w:rsidRPr="00706E07" w:rsidRDefault="0064037C" w:rsidP="006175F6">
            <w:pPr>
              <w:tabs>
                <w:tab w:val="num" w:pos="0"/>
              </w:tabs>
              <w:snapToGrid w:val="0"/>
              <w:ind w:left="284"/>
              <w:jc w:val="center"/>
              <w:rPr>
                <w:rFonts w:ascii="Times New Roman" w:hAnsi="Times New Roman" w:cs="Times New Roman"/>
                <w:bCs/>
                <w:color w:val="000000"/>
                <w:szCs w:val="28"/>
              </w:rPr>
            </w:pPr>
          </w:p>
        </w:tc>
      </w:tr>
    </w:tbl>
    <w:p w:rsidR="000173CC" w:rsidRPr="00706E07" w:rsidRDefault="000173CC" w:rsidP="000173CC">
      <w:pPr>
        <w:rPr>
          <w:rFonts w:ascii="Times New Roman" w:hAnsi="Times New Roman" w:cs="Times New Roman"/>
          <w:sz w:val="28"/>
          <w:szCs w:val="28"/>
        </w:rPr>
      </w:pPr>
    </w:p>
    <w:p w:rsidR="000173CC" w:rsidRPr="00706E07" w:rsidRDefault="000173CC" w:rsidP="000173CC">
      <w:pPr>
        <w:spacing w:after="0"/>
        <w:jc w:val="both"/>
        <w:rPr>
          <w:rFonts w:ascii="Times New Roman" w:hAnsi="Times New Roman" w:cs="Times New Roman"/>
          <w:sz w:val="28"/>
          <w:szCs w:val="28"/>
        </w:rPr>
      </w:pPr>
      <w:r w:rsidRPr="00706E07">
        <w:rPr>
          <w:rFonts w:ascii="Times New Roman" w:hAnsi="Times New Roman" w:cs="Times New Roman"/>
          <w:sz w:val="28"/>
          <w:szCs w:val="28"/>
        </w:rPr>
        <w:t xml:space="preserve">Допущено к соревнованиям </w:t>
      </w:r>
      <w:r w:rsidRPr="00706E07">
        <w:rPr>
          <w:rFonts w:ascii="Times New Roman" w:hAnsi="Times New Roman" w:cs="Times New Roman"/>
          <w:sz w:val="28"/>
          <w:szCs w:val="28"/>
          <w:u w:val="single"/>
        </w:rPr>
        <w:t xml:space="preserve">       </w:t>
      </w:r>
      <w:r w:rsidRPr="00706E07">
        <w:rPr>
          <w:rFonts w:ascii="Times New Roman" w:hAnsi="Times New Roman" w:cs="Times New Roman"/>
          <w:sz w:val="28"/>
          <w:szCs w:val="28"/>
        </w:rPr>
        <w:t xml:space="preserve"> учащихся     Врач _______ (подпись) 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691"/>
      </w:tblGrid>
      <w:tr w:rsidR="000173CC" w:rsidRPr="00706E07" w:rsidTr="006175F6">
        <w:trPr>
          <w:trHeight w:val="537"/>
        </w:trPr>
        <w:tc>
          <w:tcPr>
            <w:tcW w:w="4596" w:type="dxa"/>
            <w:tcBorders>
              <w:top w:val="nil"/>
              <w:left w:val="nil"/>
              <w:bottom w:val="nil"/>
              <w:right w:val="nil"/>
            </w:tcBorders>
            <w:vAlign w:val="bottom"/>
          </w:tcPr>
          <w:p w:rsidR="000173CC" w:rsidRPr="00706E07" w:rsidRDefault="000173CC" w:rsidP="006175F6">
            <w:pPr>
              <w:spacing w:after="0"/>
              <w:rPr>
                <w:rFonts w:ascii="Times New Roman" w:hAnsi="Times New Roman" w:cs="Times New Roman"/>
                <w:sz w:val="28"/>
                <w:szCs w:val="28"/>
              </w:rPr>
            </w:pPr>
            <w:r w:rsidRPr="00706E07">
              <w:rPr>
                <w:rFonts w:ascii="Times New Roman" w:hAnsi="Times New Roman" w:cs="Times New Roman"/>
                <w:sz w:val="28"/>
                <w:szCs w:val="28"/>
              </w:rPr>
              <w:t>Классный руководитель</w:t>
            </w:r>
          </w:p>
        </w:tc>
        <w:tc>
          <w:tcPr>
            <w:tcW w:w="4691" w:type="dxa"/>
            <w:tcBorders>
              <w:top w:val="nil"/>
              <w:left w:val="nil"/>
              <w:bottom w:val="single" w:sz="4" w:space="0" w:color="auto"/>
              <w:right w:val="nil"/>
            </w:tcBorders>
          </w:tcPr>
          <w:p w:rsidR="000173CC" w:rsidRPr="00706E07" w:rsidRDefault="000173CC" w:rsidP="006175F6">
            <w:pPr>
              <w:spacing w:after="0"/>
              <w:jc w:val="both"/>
              <w:rPr>
                <w:rFonts w:ascii="Times New Roman" w:hAnsi="Times New Roman" w:cs="Times New Roman"/>
                <w:sz w:val="28"/>
                <w:szCs w:val="28"/>
              </w:rPr>
            </w:pPr>
          </w:p>
        </w:tc>
      </w:tr>
      <w:tr w:rsidR="000173CC" w:rsidRPr="00706E07" w:rsidTr="006175F6">
        <w:tc>
          <w:tcPr>
            <w:tcW w:w="4596" w:type="dxa"/>
            <w:tcBorders>
              <w:top w:val="nil"/>
              <w:left w:val="nil"/>
              <w:bottom w:val="nil"/>
              <w:right w:val="nil"/>
            </w:tcBorders>
          </w:tcPr>
          <w:p w:rsidR="000173CC" w:rsidRPr="00706E07" w:rsidRDefault="000173CC" w:rsidP="006175F6">
            <w:pPr>
              <w:spacing w:after="0"/>
              <w:jc w:val="both"/>
              <w:rPr>
                <w:rFonts w:ascii="Times New Roman" w:hAnsi="Times New Roman" w:cs="Times New Roman"/>
                <w:sz w:val="28"/>
                <w:szCs w:val="28"/>
              </w:rPr>
            </w:pPr>
          </w:p>
        </w:tc>
        <w:tc>
          <w:tcPr>
            <w:tcW w:w="4691" w:type="dxa"/>
            <w:tcBorders>
              <w:top w:val="single" w:sz="4" w:space="0" w:color="auto"/>
              <w:left w:val="nil"/>
              <w:bottom w:val="nil"/>
              <w:right w:val="nil"/>
            </w:tcBorders>
          </w:tcPr>
          <w:p w:rsidR="000173CC" w:rsidRPr="00706E07" w:rsidRDefault="000173CC" w:rsidP="006175F6">
            <w:pPr>
              <w:spacing w:after="0"/>
              <w:jc w:val="center"/>
              <w:rPr>
                <w:rFonts w:ascii="Times New Roman" w:hAnsi="Times New Roman" w:cs="Times New Roman"/>
                <w:sz w:val="28"/>
                <w:szCs w:val="28"/>
              </w:rPr>
            </w:pPr>
            <w:r w:rsidRPr="00706E07">
              <w:rPr>
                <w:rFonts w:ascii="Times New Roman" w:hAnsi="Times New Roman" w:cs="Times New Roman"/>
                <w:sz w:val="28"/>
                <w:szCs w:val="28"/>
              </w:rPr>
              <w:t>(Ф.И.О. полностью)</w:t>
            </w:r>
          </w:p>
        </w:tc>
      </w:tr>
      <w:tr w:rsidR="000173CC" w:rsidRPr="00706E07" w:rsidTr="006175F6">
        <w:trPr>
          <w:trHeight w:val="432"/>
        </w:trPr>
        <w:tc>
          <w:tcPr>
            <w:tcW w:w="4596" w:type="dxa"/>
            <w:tcBorders>
              <w:top w:val="nil"/>
              <w:left w:val="nil"/>
              <w:bottom w:val="nil"/>
              <w:right w:val="nil"/>
            </w:tcBorders>
            <w:vAlign w:val="bottom"/>
          </w:tcPr>
          <w:p w:rsidR="000173CC" w:rsidRPr="00706E07" w:rsidRDefault="000173CC" w:rsidP="006175F6">
            <w:pPr>
              <w:spacing w:after="0"/>
              <w:rPr>
                <w:rFonts w:ascii="Times New Roman" w:hAnsi="Times New Roman" w:cs="Times New Roman"/>
                <w:sz w:val="28"/>
                <w:szCs w:val="28"/>
              </w:rPr>
            </w:pPr>
            <w:r w:rsidRPr="00706E07">
              <w:rPr>
                <w:rFonts w:ascii="Times New Roman" w:hAnsi="Times New Roman" w:cs="Times New Roman"/>
                <w:color w:val="000000"/>
                <w:sz w:val="28"/>
                <w:szCs w:val="28"/>
              </w:rPr>
              <w:t xml:space="preserve">Учитель </w:t>
            </w:r>
            <w:r w:rsidRPr="00706E07">
              <w:rPr>
                <w:rFonts w:ascii="Times New Roman" w:hAnsi="Times New Roman" w:cs="Times New Roman"/>
                <w:sz w:val="28"/>
                <w:szCs w:val="28"/>
              </w:rPr>
              <w:t>физической культуры</w:t>
            </w:r>
          </w:p>
        </w:tc>
        <w:tc>
          <w:tcPr>
            <w:tcW w:w="4691" w:type="dxa"/>
            <w:tcBorders>
              <w:top w:val="nil"/>
              <w:left w:val="nil"/>
              <w:bottom w:val="single" w:sz="4" w:space="0" w:color="auto"/>
              <w:right w:val="nil"/>
            </w:tcBorders>
          </w:tcPr>
          <w:p w:rsidR="000173CC" w:rsidRPr="00706E07" w:rsidRDefault="000173CC" w:rsidP="006175F6">
            <w:pPr>
              <w:spacing w:after="0"/>
              <w:jc w:val="center"/>
              <w:rPr>
                <w:rFonts w:ascii="Times New Roman" w:hAnsi="Times New Roman" w:cs="Times New Roman"/>
                <w:sz w:val="28"/>
                <w:szCs w:val="28"/>
              </w:rPr>
            </w:pPr>
          </w:p>
        </w:tc>
      </w:tr>
      <w:tr w:rsidR="000173CC" w:rsidRPr="00706E07" w:rsidTr="006175F6">
        <w:tc>
          <w:tcPr>
            <w:tcW w:w="4596" w:type="dxa"/>
            <w:tcBorders>
              <w:top w:val="nil"/>
              <w:left w:val="nil"/>
              <w:bottom w:val="nil"/>
              <w:right w:val="nil"/>
            </w:tcBorders>
          </w:tcPr>
          <w:p w:rsidR="000173CC" w:rsidRPr="00706E07" w:rsidRDefault="000173CC" w:rsidP="006175F6">
            <w:pPr>
              <w:spacing w:after="0"/>
              <w:jc w:val="both"/>
              <w:rPr>
                <w:rFonts w:ascii="Times New Roman" w:hAnsi="Times New Roman" w:cs="Times New Roman"/>
                <w:sz w:val="28"/>
                <w:szCs w:val="28"/>
              </w:rPr>
            </w:pPr>
          </w:p>
        </w:tc>
        <w:tc>
          <w:tcPr>
            <w:tcW w:w="4691" w:type="dxa"/>
            <w:tcBorders>
              <w:top w:val="single" w:sz="4" w:space="0" w:color="auto"/>
              <w:left w:val="nil"/>
              <w:bottom w:val="nil"/>
              <w:right w:val="nil"/>
            </w:tcBorders>
          </w:tcPr>
          <w:p w:rsidR="000173CC" w:rsidRPr="00706E07" w:rsidRDefault="000173CC" w:rsidP="006175F6">
            <w:pPr>
              <w:spacing w:after="0"/>
              <w:jc w:val="center"/>
              <w:rPr>
                <w:rFonts w:ascii="Times New Roman" w:hAnsi="Times New Roman" w:cs="Times New Roman"/>
                <w:sz w:val="28"/>
                <w:szCs w:val="28"/>
              </w:rPr>
            </w:pPr>
            <w:r w:rsidRPr="00706E07">
              <w:rPr>
                <w:rFonts w:ascii="Times New Roman" w:hAnsi="Times New Roman" w:cs="Times New Roman"/>
                <w:sz w:val="28"/>
                <w:szCs w:val="28"/>
              </w:rPr>
              <w:t>(Ф.И.О. полностью)</w:t>
            </w:r>
          </w:p>
        </w:tc>
      </w:tr>
      <w:tr w:rsidR="000173CC" w:rsidRPr="00706E07" w:rsidTr="006175F6">
        <w:trPr>
          <w:trHeight w:val="427"/>
        </w:trPr>
        <w:tc>
          <w:tcPr>
            <w:tcW w:w="4596" w:type="dxa"/>
            <w:tcBorders>
              <w:top w:val="nil"/>
              <w:left w:val="nil"/>
              <w:bottom w:val="nil"/>
              <w:right w:val="nil"/>
            </w:tcBorders>
          </w:tcPr>
          <w:p w:rsidR="000173CC" w:rsidRPr="00706E07" w:rsidRDefault="000173CC" w:rsidP="006175F6">
            <w:pPr>
              <w:spacing w:after="0"/>
              <w:jc w:val="both"/>
              <w:rPr>
                <w:rFonts w:ascii="Times New Roman" w:hAnsi="Times New Roman" w:cs="Times New Roman"/>
                <w:sz w:val="28"/>
                <w:szCs w:val="28"/>
              </w:rPr>
            </w:pPr>
            <w:r w:rsidRPr="00706E07">
              <w:rPr>
                <w:rFonts w:ascii="Times New Roman" w:hAnsi="Times New Roman" w:cs="Times New Roman"/>
                <w:sz w:val="28"/>
                <w:szCs w:val="28"/>
              </w:rPr>
              <w:t>Правильность заявки подтверждаю:</w:t>
            </w:r>
          </w:p>
        </w:tc>
        <w:tc>
          <w:tcPr>
            <w:tcW w:w="4691" w:type="dxa"/>
            <w:tcBorders>
              <w:top w:val="nil"/>
              <w:left w:val="nil"/>
              <w:bottom w:val="nil"/>
              <w:right w:val="nil"/>
            </w:tcBorders>
          </w:tcPr>
          <w:p w:rsidR="000173CC" w:rsidRPr="00706E07" w:rsidRDefault="000173CC" w:rsidP="006175F6">
            <w:pPr>
              <w:spacing w:after="0"/>
              <w:jc w:val="center"/>
              <w:rPr>
                <w:rFonts w:ascii="Times New Roman" w:hAnsi="Times New Roman" w:cs="Times New Roman"/>
                <w:sz w:val="28"/>
                <w:szCs w:val="28"/>
              </w:rPr>
            </w:pPr>
          </w:p>
        </w:tc>
      </w:tr>
      <w:tr w:rsidR="000173CC" w:rsidRPr="00706E07" w:rsidTr="006175F6">
        <w:tc>
          <w:tcPr>
            <w:tcW w:w="4596" w:type="dxa"/>
            <w:tcBorders>
              <w:top w:val="nil"/>
              <w:left w:val="nil"/>
              <w:bottom w:val="nil"/>
              <w:right w:val="nil"/>
            </w:tcBorders>
          </w:tcPr>
          <w:p w:rsidR="000173CC" w:rsidRPr="00706E07" w:rsidRDefault="000173CC" w:rsidP="006175F6">
            <w:pPr>
              <w:spacing w:after="0"/>
              <w:jc w:val="both"/>
              <w:rPr>
                <w:rFonts w:ascii="Times New Roman" w:hAnsi="Times New Roman" w:cs="Times New Roman"/>
                <w:sz w:val="28"/>
                <w:szCs w:val="28"/>
              </w:rPr>
            </w:pPr>
            <w:r w:rsidRPr="00706E07">
              <w:rPr>
                <w:rFonts w:ascii="Times New Roman" w:hAnsi="Times New Roman" w:cs="Times New Roman"/>
                <w:sz w:val="28"/>
                <w:szCs w:val="28"/>
              </w:rPr>
              <w:t>Директор школы</w:t>
            </w:r>
          </w:p>
        </w:tc>
        <w:tc>
          <w:tcPr>
            <w:tcW w:w="4691" w:type="dxa"/>
            <w:tcBorders>
              <w:top w:val="nil"/>
              <w:left w:val="nil"/>
              <w:bottom w:val="single" w:sz="4" w:space="0" w:color="auto"/>
              <w:right w:val="nil"/>
            </w:tcBorders>
          </w:tcPr>
          <w:p w:rsidR="000173CC" w:rsidRPr="00706E07" w:rsidRDefault="000173CC" w:rsidP="006175F6">
            <w:pPr>
              <w:spacing w:after="0"/>
              <w:jc w:val="center"/>
              <w:rPr>
                <w:rFonts w:ascii="Times New Roman" w:hAnsi="Times New Roman" w:cs="Times New Roman"/>
                <w:sz w:val="28"/>
                <w:szCs w:val="28"/>
              </w:rPr>
            </w:pPr>
          </w:p>
        </w:tc>
      </w:tr>
      <w:tr w:rsidR="000173CC" w:rsidRPr="00706E07" w:rsidTr="006175F6">
        <w:trPr>
          <w:trHeight w:val="448"/>
        </w:trPr>
        <w:tc>
          <w:tcPr>
            <w:tcW w:w="4596" w:type="dxa"/>
            <w:tcBorders>
              <w:top w:val="nil"/>
              <w:left w:val="nil"/>
              <w:bottom w:val="nil"/>
              <w:right w:val="nil"/>
            </w:tcBorders>
          </w:tcPr>
          <w:p w:rsidR="000173CC" w:rsidRPr="00706E07" w:rsidRDefault="000173CC" w:rsidP="006175F6">
            <w:pPr>
              <w:spacing w:after="0"/>
              <w:jc w:val="both"/>
              <w:rPr>
                <w:rFonts w:ascii="Times New Roman" w:hAnsi="Times New Roman" w:cs="Times New Roman"/>
                <w:sz w:val="28"/>
                <w:szCs w:val="28"/>
              </w:rPr>
            </w:pPr>
            <w:r w:rsidRPr="00706E07">
              <w:rPr>
                <w:rFonts w:ascii="Times New Roman" w:hAnsi="Times New Roman" w:cs="Times New Roman"/>
                <w:sz w:val="28"/>
                <w:szCs w:val="28"/>
              </w:rPr>
              <w:t>«____»______________2021 г.</w:t>
            </w:r>
          </w:p>
        </w:tc>
        <w:tc>
          <w:tcPr>
            <w:tcW w:w="4691" w:type="dxa"/>
            <w:tcBorders>
              <w:top w:val="single" w:sz="4" w:space="0" w:color="auto"/>
              <w:left w:val="nil"/>
              <w:bottom w:val="nil"/>
              <w:right w:val="nil"/>
            </w:tcBorders>
          </w:tcPr>
          <w:p w:rsidR="000173CC" w:rsidRPr="00706E07" w:rsidRDefault="000173CC" w:rsidP="006175F6">
            <w:pPr>
              <w:spacing w:after="0"/>
              <w:jc w:val="center"/>
              <w:rPr>
                <w:rFonts w:ascii="Times New Roman" w:hAnsi="Times New Roman" w:cs="Times New Roman"/>
                <w:sz w:val="28"/>
                <w:szCs w:val="28"/>
              </w:rPr>
            </w:pPr>
            <w:r w:rsidRPr="00706E07">
              <w:rPr>
                <w:rFonts w:ascii="Times New Roman" w:hAnsi="Times New Roman" w:cs="Times New Roman"/>
                <w:sz w:val="28"/>
                <w:szCs w:val="28"/>
              </w:rPr>
              <w:t>(Ф.И.О. полностью, подпись,</w:t>
            </w:r>
            <w:r w:rsidR="00B86FE0">
              <w:rPr>
                <w:rFonts w:ascii="Times New Roman" w:hAnsi="Times New Roman" w:cs="Times New Roman"/>
                <w:sz w:val="28"/>
                <w:szCs w:val="28"/>
              </w:rPr>
              <w:t xml:space="preserve"> </w:t>
            </w:r>
            <w:r w:rsidRPr="00706E07">
              <w:rPr>
                <w:rFonts w:ascii="Times New Roman" w:hAnsi="Times New Roman" w:cs="Times New Roman"/>
                <w:sz w:val="28"/>
                <w:szCs w:val="28"/>
              </w:rPr>
              <w:t>телефон)  М.П.</w:t>
            </w:r>
          </w:p>
        </w:tc>
      </w:tr>
    </w:tbl>
    <w:p w:rsidR="00237E30" w:rsidRPr="00237E30" w:rsidRDefault="00237E30" w:rsidP="000173CC">
      <w:pPr>
        <w:shd w:val="clear" w:color="auto" w:fill="FFFFFF"/>
        <w:spacing w:after="0" w:line="360" w:lineRule="auto"/>
        <w:ind w:firstLine="709"/>
        <w:jc w:val="both"/>
        <w:rPr>
          <w:rFonts w:ascii="Times New Roman" w:hAnsi="Times New Roman" w:cs="Times New Roman"/>
          <w:color w:val="000000"/>
          <w:sz w:val="28"/>
          <w:szCs w:val="28"/>
        </w:rPr>
      </w:pPr>
    </w:p>
    <w:p w:rsidR="00075610" w:rsidRDefault="00075610">
      <w:pPr>
        <w:rPr>
          <w:rFonts w:ascii="Times New Roman" w:hAnsi="Times New Roman" w:cs="Times New Roman"/>
          <w:sz w:val="28"/>
          <w:szCs w:val="28"/>
        </w:rPr>
      </w:pPr>
      <w:r>
        <w:rPr>
          <w:rFonts w:ascii="Times New Roman" w:hAnsi="Times New Roman" w:cs="Times New Roman"/>
          <w:sz w:val="28"/>
          <w:szCs w:val="28"/>
        </w:rPr>
        <w:br w:type="page"/>
      </w:r>
    </w:p>
    <w:p w:rsidR="00075610" w:rsidRPr="00D74013" w:rsidRDefault="00075610" w:rsidP="00075610">
      <w:pPr>
        <w:pStyle w:val="11"/>
        <w:ind w:left="5246" w:right="140" w:firstLine="708"/>
        <w:rPr>
          <w:rFonts w:ascii="Times New Roman" w:hAnsi="Times New Roman"/>
          <w:b w:val="0"/>
          <w:color w:val="000000"/>
          <w:sz w:val="24"/>
          <w:szCs w:val="24"/>
        </w:rPr>
      </w:pPr>
      <w:r w:rsidRPr="00D74013">
        <w:rPr>
          <w:rFonts w:ascii="Times New Roman" w:hAnsi="Times New Roman"/>
          <w:b w:val="0"/>
          <w:color w:val="000000"/>
          <w:sz w:val="24"/>
          <w:szCs w:val="24"/>
        </w:rPr>
        <w:t xml:space="preserve">Приложение № </w:t>
      </w:r>
      <w:r>
        <w:rPr>
          <w:rFonts w:ascii="Times New Roman" w:hAnsi="Times New Roman"/>
          <w:b w:val="0"/>
          <w:color w:val="000000"/>
          <w:sz w:val="24"/>
          <w:szCs w:val="24"/>
        </w:rPr>
        <w:t>2</w:t>
      </w:r>
    </w:p>
    <w:p w:rsidR="00075610" w:rsidRPr="00D74013" w:rsidRDefault="00075610" w:rsidP="00075610">
      <w:pPr>
        <w:pStyle w:val="11"/>
        <w:ind w:left="5103" w:firstLine="851"/>
        <w:rPr>
          <w:rFonts w:ascii="Times New Roman" w:hAnsi="Times New Roman"/>
          <w:b w:val="0"/>
          <w:color w:val="000000"/>
          <w:sz w:val="24"/>
          <w:szCs w:val="24"/>
        </w:rPr>
      </w:pPr>
      <w:r>
        <w:rPr>
          <w:rFonts w:ascii="Times New Roman" w:hAnsi="Times New Roman"/>
          <w:b w:val="0"/>
          <w:color w:val="000000"/>
          <w:sz w:val="24"/>
          <w:szCs w:val="24"/>
        </w:rPr>
        <w:t>к Положению о</w:t>
      </w:r>
    </w:p>
    <w:p w:rsidR="00075610" w:rsidRDefault="00075610" w:rsidP="00075610">
      <w:pPr>
        <w:pStyle w:val="11"/>
        <w:ind w:left="5103" w:firstLine="851"/>
        <w:rPr>
          <w:rFonts w:ascii="Times New Roman" w:hAnsi="Times New Roman"/>
          <w:b w:val="0"/>
          <w:color w:val="000000"/>
          <w:sz w:val="24"/>
          <w:szCs w:val="24"/>
        </w:rPr>
      </w:pPr>
      <w:r>
        <w:rPr>
          <w:rFonts w:ascii="Times New Roman" w:hAnsi="Times New Roman"/>
          <w:b w:val="0"/>
          <w:color w:val="000000"/>
          <w:sz w:val="24"/>
          <w:szCs w:val="24"/>
        </w:rPr>
        <w:t xml:space="preserve">Президентских состязаниях </w:t>
      </w:r>
    </w:p>
    <w:p w:rsidR="00075610" w:rsidRPr="00D74013" w:rsidRDefault="00075610" w:rsidP="00075610">
      <w:pPr>
        <w:pStyle w:val="11"/>
        <w:ind w:left="5103" w:firstLine="851"/>
        <w:rPr>
          <w:rFonts w:ascii="Times New Roman" w:hAnsi="Times New Roman"/>
          <w:b w:val="0"/>
          <w:color w:val="000000"/>
          <w:sz w:val="24"/>
          <w:szCs w:val="24"/>
        </w:rPr>
      </w:pPr>
      <w:r>
        <w:rPr>
          <w:rFonts w:ascii="Times New Roman" w:hAnsi="Times New Roman"/>
          <w:b w:val="0"/>
          <w:color w:val="000000"/>
          <w:sz w:val="24"/>
          <w:szCs w:val="24"/>
        </w:rPr>
        <w:t xml:space="preserve">в </w:t>
      </w:r>
      <w:r w:rsidRPr="00863B09">
        <w:rPr>
          <w:rFonts w:ascii="Times New Roman" w:hAnsi="Times New Roman"/>
          <w:b w:val="0"/>
          <w:color w:val="000000"/>
          <w:sz w:val="24"/>
          <w:szCs w:val="24"/>
        </w:rPr>
        <w:t>20</w:t>
      </w:r>
      <w:r>
        <w:rPr>
          <w:rFonts w:ascii="Times New Roman" w:hAnsi="Times New Roman"/>
          <w:b w:val="0"/>
          <w:color w:val="000000"/>
          <w:sz w:val="24"/>
          <w:szCs w:val="24"/>
        </w:rPr>
        <w:t>20-2021</w:t>
      </w:r>
      <w:r w:rsidRPr="00863B09">
        <w:rPr>
          <w:rFonts w:ascii="Times New Roman" w:hAnsi="Times New Roman"/>
          <w:b w:val="0"/>
          <w:color w:val="000000"/>
          <w:sz w:val="24"/>
          <w:szCs w:val="24"/>
        </w:rPr>
        <w:t xml:space="preserve"> учебном году</w:t>
      </w:r>
    </w:p>
    <w:p w:rsidR="00075610" w:rsidRDefault="00075610" w:rsidP="00075610">
      <w:pPr>
        <w:jc w:val="right"/>
        <w:rPr>
          <w:rFonts w:ascii="Times New Roman" w:hAnsi="Times New Roman" w:cs="Times New Roman"/>
          <w:sz w:val="28"/>
          <w:szCs w:val="28"/>
        </w:rPr>
      </w:pPr>
    </w:p>
    <w:p w:rsidR="00075610" w:rsidRDefault="00075610" w:rsidP="00075610">
      <w:pPr>
        <w:jc w:val="center"/>
        <w:rPr>
          <w:rFonts w:ascii="Times New Roman" w:hAnsi="Times New Roman" w:cs="Times New Roman"/>
          <w:sz w:val="28"/>
          <w:szCs w:val="28"/>
        </w:rPr>
      </w:pPr>
      <w:r>
        <w:rPr>
          <w:rFonts w:ascii="Times New Roman" w:hAnsi="Times New Roman" w:cs="Times New Roman"/>
          <w:sz w:val="28"/>
          <w:szCs w:val="28"/>
        </w:rPr>
        <w:t>Таблица оценки результатов спортивного многоборья школьного этапа «Президентских состязаний»</w:t>
      </w:r>
    </w:p>
    <w:tbl>
      <w:tblPr>
        <w:tblStyle w:val="a5"/>
        <w:tblW w:w="0" w:type="auto"/>
        <w:tblInd w:w="-743" w:type="dxa"/>
        <w:tblLook w:val="04A0" w:firstRow="1" w:lastRow="0" w:firstColumn="1" w:lastColumn="0" w:noHBand="0" w:noVBand="1"/>
      </w:tblPr>
      <w:tblGrid>
        <w:gridCol w:w="567"/>
        <w:gridCol w:w="1670"/>
        <w:gridCol w:w="726"/>
        <w:gridCol w:w="546"/>
        <w:gridCol w:w="1289"/>
        <w:gridCol w:w="1204"/>
        <w:gridCol w:w="1262"/>
        <w:gridCol w:w="1131"/>
        <w:gridCol w:w="1002"/>
        <w:gridCol w:w="917"/>
      </w:tblGrid>
      <w:tr w:rsidR="00075610" w:rsidTr="00075610">
        <w:tc>
          <w:tcPr>
            <w:tcW w:w="567" w:type="dxa"/>
          </w:tcPr>
          <w:p w:rsidR="00075610" w:rsidRDefault="00075610" w:rsidP="006175F6">
            <w:pPr>
              <w:jc w:val="center"/>
              <w:rPr>
                <w:rFonts w:ascii="Times New Roman" w:hAnsi="Times New Roman" w:cs="Times New Roman"/>
                <w:sz w:val="28"/>
                <w:szCs w:val="28"/>
              </w:rPr>
            </w:pPr>
            <w:r>
              <w:rPr>
                <w:rFonts w:ascii="Times New Roman" w:hAnsi="Times New Roman" w:cs="Times New Roman"/>
                <w:sz w:val="28"/>
                <w:szCs w:val="28"/>
              </w:rPr>
              <w:t>№</w:t>
            </w:r>
          </w:p>
        </w:tc>
        <w:tc>
          <w:tcPr>
            <w:tcW w:w="1670" w:type="dxa"/>
          </w:tcPr>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Фамилия</w:t>
            </w:r>
          </w:p>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имя</w:t>
            </w:r>
          </w:p>
        </w:tc>
        <w:tc>
          <w:tcPr>
            <w:tcW w:w="726" w:type="dxa"/>
          </w:tcPr>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класс</w:t>
            </w:r>
          </w:p>
        </w:tc>
        <w:tc>
          <w:tcPr>
            <w:tcW w:w="546" w:type="dxa"/>
          </w:tcPr>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Бег 500 м</w:t>
            </w:r>
          </w:p>
        </w:tc>
        <w:tc>
          <w:tcPr>
            <w:tcW w:w="1289" w:type="dxa"/>
          </w:tcPr>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Челночный</w:t>
            </w:r>
          </w:p>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бег 3х10 м</w:t>
            </w:r>
          </w:p>
        </w:tc>
        <w:tc>
          <w:tcPr>
            <w:tcW w:w="1204" w:type="dxa"/>
          </w:tcPr>
          <w:p w:rsidR="00075610" w:rsidRPr="00A11459" w:rsidRDefault="00075610" w:rsidP="006175F6">
            <w:pPr>
              <w:jc w:val="center"/>
              <w:rPr>
                <w:rFonts w:ascii="Times New Roman" w:hAnsi="Times New Roman" w:cs="Times New Roman"/>
              </w:rPr>
            </w:pPr>
            <w:proofErr w:type="spellStart"/>
            <w:r w:rsidRPr="00A11459">
              <w:rPr>
                <w:rFonts w:ascii="Times New Roman" w:hAnsi="Times New Roman" w:cs="Times New Roman"/>
              </w:rPr>
              <w:t>Подтягива</w:t>
            </w:r>
            <w:proofErr w:type="spellEnd"/>
          </w:p>
          <w:p w:rsidR="00075610" w:rsidRPr="00A11459" w:rsidRDefault="00075610" w:rsidP="006175F6">
            <w:pPr>
              <w:jc w:val="center"/>
              <w:rPr>
                <w:rFonts w:ascii="Times New Roman" w:hAnsi="Times New Roman" w:cs="Times New Roman"/>
              </w:rPr>
            </w:pPr>
            <w:proofErr w:type="spellStart"/>
            <w:r w:rsidRPr="00A11459">
              <w:rPr>
                <w:rFonts w:ascii="Times New Roman" w:hAnsi="Times New Roman" w:cs="Times New Roman"/>
              </w:rPr>
              <w:t>ние</w:t>
            </w:r>
            <w:proofErr w:type="spellEnd"/>
          </w:p>
        </w:tc>
        <w:tc>
          <w:tcPr>
            <w:tcW w:w="1262" w:type="dxa"/>
          </w:tcPr>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Сгибание</w:t>
            </w:r>
          </w:p>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 xml:space="preserve">разгибание </w:t>
            </w:r>
          </w:p>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 xml:space="preserve">рук </w:t>
            </w:r>
          </w:p>
        </w:tc>
        <w:tc>
          <w:tcPr>
            <w:tcW w:w="1131" w:type="dxa"/>
          </w:tcPr>
          <w:p w:rsidR="00075610" w:rsidRPr="00A11459" w:rsidRDefault="00075610" w:rsidP="006175F6">
            <w:pPr>
              <w:jc w:val="center"/>
              <w:rPr>
                <w:rFonts w:ascii="Times New Roman" w:hAnsi="Times New Roman" w:cs="Times New Roman"/>
              </w:rPr>
            </w:pPr>
            <w:proofErr w:type="spellStart"/>
            <w:r w:rsidRPr="00A11459">
              <w:rPr>
                <w:rFonts w:ascii="Times New Roman" w:hAnsi="Times New Roman" w:cs="Times New Roman"/>
              </w:rPr>
              <w:t>Подьем</w:t>
            </w:r>
            <w:proofErr w:type="spellEnd"/>
          </w:p>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туловища</w:t>
            </w:r>
          </w:p>
        </w:tc>
        <w:tc>
          <w:tcPr>
            <w:tcW w:w="1002" w:type="dxa"/>
          </w:tcPr>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Прыжок</w:t>
            </w:r>
          </w:p>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в длину</w:t>
            </w:r>
          </w:p>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с места</w:t>
            </w:r>
          </w:p>
        </w:tc>
        <w:tc>
          <w:tcPr>
            <w:tcW w:w="917" w:type="dxa"/>
          </w:tcPr>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Наклон</w:t>
            </w:r>
          </w:p>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 xml:space="preserve">в перед </w:t>
            </w:r>
          </w:p>
          <w:p w:rsidR="00075610" w:rsidRPr="00A11459" w:rsidRDefault="00075610" w:rsidP="006175F6">
            <w:pPr>
              <w:jc w:val="center"/>
              <w:rPr>
                <w:rFonts w:ascii="Times New Roman" w:hAnsi="Times New Roman" w:cs="Times New Roman"/>
              </w:rPr>
            </w:pPr>
            <w:r w:rsidRPr="00A11459">
              <w:rPr>
                <w:rFonts w:ascii="Times New Roman" w:hAnsi="Times New Roman" w:cs="Times New Roman"/>
              </w:rPr>
              <w:t>(сидя)</w:t>
            </w:r>
          </w:p>
        </w:tc>
      </w:tr>
      <w:tr w:rsidR="00075610" w:rsidTr="00075610">
        <w:tc>
          <w:tcPr>
            <w:tcW w:w="567" w:type="dxa"/>
          </w:tcPr>
          <w:p w:rsidR="00075610" w:rsidRDefault="00075610" w:rsidP="006175F6">
            <w:pPr>
              <w:jc w:val="center"/>
              <w:rPr>
                <w:rFonts w:ascii="Times New Roman" w:hAnsi="Times New Roman" w:cs="Times New Roman"/>
                <w:sz w:val="28"/>
                <w:szCs w:val="28"/>
              </w:rPr>
            </w:pPr>
          </w:p>
        </w:tc>
        <w:tc>
          <w:tcPr>
            <w:tcW w:w="1670" w:type="dxa"/>
          </w:tcPr>
          <w:p w:rsidR="00075610" w:rsidRDefault="00075610" w:rsidP="006175F6">
            <w:pPr>
              <w:jc w:val="center"/>
              <w:rPr>
                <w:rFonts w:ascii="Times New Roman" w:hAnsi="Times New Roman" w:cs="Times New Roman"/>
                <w:sz w:val="28"/>
                <w:szCs w:val="28"/>
              </w:rPr>
            </w:pPr>
          </w:p>
        </w:tc>
        <w:tc>
          <w:tcPr>
            <w:tcW w:w="726" w:type="dxa"/>
          </w:tcPr>
          <w:p w:rsidR="00075610" w:rsidRDefault="00075610" w:rsidP="006175F6">
            <w:pPr>
              <w:jc w:val="center"/>
              <w:rPr>
                <w:rFonts w:ascii="Times New Roman" w:hAnsi="Times New Roman" w:cs="Times New Roman"/>
                <w:sz w:val="28"/>
                <w:szCs w:val="28"/>
              </w:rPr>
            </w:pPr>
          </w:p>
        </w:tc>
        <w:tc>
          <w:tcPr>
            <w:tcW w:w="546" w:type="dxa"/>
          </w:tcPr>
          <w:p w:rsidR="00075610" w:rsidRDefault="00075610" w:rsidP="006175F6">
            <w:pPr>
              <w:jc w:val="center"/>
              <w:rPr>
                <w:rFonts w:ascii="Times New Roman" w:hAnsi="Times New Roman" w:cs="Times New Roman"/>
                <w:sz w:val="28"/>
                <w:szCs w:val="28"/>
              </w:rPr>
            </w:pPr>
          </w:p>
        </w:tc>
        <w:tc>
          <w:tcPr>
            <w:tcW w:w="1289" w:type="dxa"/>
          </w:tcPr>
          <w:p w:rsidR="00075610" w:rsidRDefault="00075610" w:rsidP="006175F6">
            <w:pPr>
              <w:jc w:val="center"/>
              <w:rPr>
                <w:rFonts w:ascii="Times New Roman" w:hAnsi="Times New Roman" w:cs="Times New Roman"/>
                <w:sz w:val="28"/>
                <w:szCs w:val="28"/>
              </w:rPr>
            </w:pPr>
          </w:p>
        </w:tc>
        <w:tc>
          <w:tcPr>
            <w:tcW w:w="1204" w:type="dxa"/>
          </w:tcPr>
          <w:p w:rsidR="00075610" w:rsidRDefault="00075610" w:rsidP="006175F6">
            <w:pPr>
              <w:jc w:val="center"/>
              <w:rPr>
                <w:rFonts w:ascii="Times New Roman" w:hAnsi="Times New Roman" w:cs="Times New Roman"/>
                <w:sz w:val="28"/>
                <w:szCs w:val="28"/>
              </w:rPr>
            </w:pPr>
          </w:p>
        </w:tc>
        <w:tc>
          <w:tcPr>
            <w:tcW w:w="1262" w:type="dxa"/>
          </w:tcPr>
          <w:p w:rsidR="00075610" w:rsidRDefault="00075610" w:rsidP="006175F6">
            <w:pPr>
              <w:jc w:val="center"/>
              <w:rPr>
                <w:rFonts w:ascii="Times New Roman" w:hAnsi="Times New Roman" w:cs="Times New Roman"/>
                <w:sz w:val="28"/>
                <w:szCs w:val="28"/>
              </w:rPr>
            </w:pPr>
          </w:p>
        </w:tc>
        <w:tc>
          <w:tcPr>
            <w:tcW w:w="1131" w:type="dxa"/>
          </w:tcPr>
          <w:p w:rsidR="00075610" w:rsidRDefault="00075610" w:rsidP="006175F6">
            <w:pPr>
              <w:jc w:val="center"/>
              <w:rPr>
                <w:rFonts w:ascii="Times New Roman" w:hAnsi="Times New Roman" w:cs="Times New Roman"/>
                <w:sz w:val="28"/>
                <w:szCs w:val="28"/>
              </w:rPr>
            </w:pPr>
          </w:p>
        </w:tc>
        <w:tc>
          <w:tcPr>
            <w:tcW w:w="1002" w:type="dxa"/>
          </w:tcPr>
          <w:p w:rsidR="00075610" w:rsidRDefault="00075610" w:rsidP="006175F6">
            <w:pPr>
              <w:jc w:val="center"/>
              <w:rPr>
                <w:rFonts w:ascii="Times New Roman" w:hAnsi="Times New Roman" w:cs="Times New Roman"/>
                <w:sz w:val="28"/>
                <w:szCs w:val="28"/>
              </w:rPr>
            </w:pPr>
          </w:p>
        </w:tc>
        <w:tc>
          <w:tcPr>
            <w:tcW w:w="917" w:type="dxa"/>
          </w:tcPr>
          <w:p w:rsidR="00075610" w:rsidRDefault="00075610" w:rsidP="006175F6">
            <w:pPr>
              <w:jc w:val="center"/>
              <w:rPr>
                <w:rFonts w:ascii="Times New Roman" w:hAnsi="Times New Roman" w:cs="Times New Roman"/>
                <w:sz w:val="28"/>
                <w:szCs w:val="28"/>
              </w:rPr>
            </w:pPr>
          </w:p>
        </w:tc>
      </w:tr>
      <w:tr w:rsidR="00075610" w:rsidTr="00075610">
        <w:tc>
          <w:tcPr>
            <w:tcW w:w="567" w:type="dxa"/>
          </w:tcPr>
          <w:p w:rsidR="00075610" w:rsidRDefault="00075610" w:rsidP="006175F6">
            <w:pPr>
              <w:jc w:val="center"/>
              <w:rPr>
                <w:rFonts w:ascii="Times New Roman" w:hAnsi="Times New Roman" w:cs="Times New Roman"/>
                <w:sz w:val="28"/>
                <w:szCs w:val="28"/>
              </w:rPr>
            </w:pPr>
          </w:p>
        </w:tc>
        <w:tc>
          <w:tcPr>
            <w:tcW w:w="1670" w:type="dxa"/>
          </w:tcPr>
          <w:p w:rsidR="00075610" w:rsidRDefault="00075610" w:rsidP="006175F6">
            <w:pPr>
              <w:jc w:val="center"/>
              <w:rPr>
                <w:rFonts w:ascii="Times New Roman" w:hAnsi="Times New Roman" w:cs="Times New Roman"/>
                <w:sz w:val="28"/>
                <w:szCs w:val="28"/>
              </w:rPr>
            </w:pPr>
          </w:p>
        </w:tc>
        <w:tc>
          <w:tcPr>
            <w:tcW w:w="726" w:type="dxa"/>
          </w:tcPr>
          <w:p w:rsidR="00075610" w:rsidRDefault="00075610" w:rsidP="006175F6">
            <w:pPr>
              <w:jc w:val="center"/>
              <w:rPr>
                <w:rFonts w:ascii="Times New Roman" w:hAnsi="Times New Roman" w:cs="Times New Roman"/>
                <w:sz w:val="28"/>
                <w:szCs w:val="28"/>
              </w:rPr>
            </w:pPr>
          </w:p>
        </w:tc>
        <w:tc>
          <w:tcPr>
            <w:tcW w:w="546" w:type="dxa"/>
          </w:tcPr>
          <w:p w:rsidR="00075610" w:rsidRDefault="00075610" w:rsidP="006175F6">
            <w:pPr>
              <w:jc w:val="center"/>
              <w:rPr>
                <w:rFonts w:ascii="Times New Roman" w:hAnsi="Times New Roman" w:cs="Times New Roman"/>
                <w:sz w:val="28"/>
                <w:szCs w:val="28"/>
              </w:rPr>
            </w:pPr>
          </w:p>
        </w:tc>
        <w:tc>
          <w:tcPr>
            <w:tcW w:w="1289" w:type="dxa"/>
          </w:tcPr>
          <w:p w:rsidR="00075610" w:rsidRDefault="00075610" w:rsidP="006175F6">
            <w:pPr>
              <w:jc w:val="center"/>
              <w:rPr>
                <w:rFonts w:ascii="Times New Roman" w:hAnsi="Times New Roman" w:cs="Times New Roman"/>
                <w:sz w:val="28"/>
                <w:szCs w:val="28"/>
              </w:rPr>
            </w:pPr>
          </w:p>
        </w:tc>
        <w:tc>
          <w:tcPr>
            <w:tcW w:w="1204" w:type="dxa"/>
          </w:tcPr>
          <w:p w:rsidR="00075610" w:rsidRDefault="00075610" w:rsidP="006175F6">
            <w:pPr>
              <w:jc w:val="center"/>
              <w:rPr>
                <w:rFonts w:ascii="Times New Roman" w:hAnsi="Times New Roman" w:cs="Times New Roman"/>
                <w:sz w:val="28"/>
                <w:szCs w:val="28"/>
              </w:rPr>
            </w:pPr>
          </w:p>
        </w:tc>
        <w:tc>
          <w:tcPr>
            <w:tcW w:w="1262" w:type="dxa"/>
          </w:tcPr>
          <w:p w:rsidR="00075610" w:rsidRDefault="00075610" w:rsidP="006175F6">
            <w:pPr>
              <w:jc w:val="center"/>
              <w:rPr>
                <w:rFonts w:ascii="Times New Roman" w:hAnsi="Times New Roman" w:cs="Times New Roman"/>
                <w:sz w:val="28"/>
                <w:szCs w:val="28"/>
              </w:rPr>
            </w:pPr>
          </w:p>
        </w:tc>
        <w:tc>
          <w:tcPr>
            <w:tcW w:w="1131" w:type="dxa"/>
          </w:tcPr>
          <w:p w:rsidR="00075610" w:rsidRDefault="00075610" w:rsidP="006175F6">
            <w:pPr>
              <w:jc w:val="center"/>
              <w:rPr>
                <w:rFonts w:ascii="Times New Roman" w:hAnsi="Times New Roman" w:cs="Times New Roman"/>
                <w:sz w:val="28"/>
                <w:szCs w:val="28"/>
              </w:rPr>
            </w:pPr>
          </w:p>
        </w:tc>
        <w:tc>
          <w:tcPr>
            <w:tcW w:w="1002" w:type="dxa"/>
          </w:tcPr>
          <w:p w:rsidR="00075610" w:rsidRDefault="00075610" w:rsidP="006175F6">
            <w:pPr>
              <w:jc w:val="center"/>
              <w:rPr>
                <w:rFonts w:ascii="Times New Roman" w:hAnsi="Times New Roman" w:cs="Times New Roman"/>
                <w:sz w:val="28"/>
                <w:szCs w:val="28"/>
              </w:rPr>
            </w:pPr>
          </w:p>
        </w:tc>
        <w:tc>
          <w:tcPr>
            <w:tcW w:w="917" w:type="dxa"/>
          </w:tcPr>
          <w:p w:rsidR="00075610" w:rsidRDefault="00075610" w:rsidP="006175F6">
            <w:pPr>
              <w:jc w:val="center"/>
              <w:rPr>
                <w:rFonts w:ascii="Times New Roman" w:hAnsi="Times New Roman" w:cs="Times New Roman"/>
                <w:sz w:val="28"/>
                <w:szCs w:val="28"/>
              </w:rPr>
            </w:pPr>
          </w:p>
        </w:tc>
      </w:tr>
      <w:tr w:rsidR="00075610" w:rsidTr="00075610">
        <w:tc>
          <w:tcPr>
            <w:tcW w:w="567" w:type="dxa"/>
          </w:tcPr>
          <w:p w:rsidR="00075610" w:rsidRDefault="00075610" w:rsidP="006175F6">
            <w:pPr>
              <w:jc w:val="center"/>
              <w:rPr>
                <w:rFonts w:ascii="Times New Roman" w:hAnsi="Times New Roman" w:cs="Times New Roman"/>
                <w:sz w:val="28"/>
                <w:szCs w:val="28"/>
              </w:rPr>
            </w:pPr>
          </w:p>
        </w:tc>
        <w:tc>
          <w:tcPr>
            <w:tcW w:w="1670" w:type="dxa"/>
          </w:tcPr>
          <w:p w:rsidR="00075610" w:rsidRDefault="00075610" w:rsidP="006175F6">
            <w:pPr>
              <w:jc w:val="center"/>
              <w:rPr>
                <w:rFonts w:ascii="Times New Roman" w:hAnsi="Times New Roman" w:cs="Times New Roman"/>
                <w:sz w:val="28"/>
                <w:szCs w:val="28"/>
              </w:rPr>
            </w:pPr>
          </w:p>
        </w:tc>
        <w:tc>
          <w:tcPr>
            <w:tcW w:w="726" w:type="dxa"/>
          </w:tcPr>
          <w:p w:rsidR="00075610" w:rsidRDefault="00075610" w:rsidP="006175F6">
            <w:pPr>
              <w:jc w:val="center"/>
              <w:rPr>
                <w:rFonts w:ascii="Times New Roman" w:hAnsi="Times New Roman" w:cs="Times New Roman"/>
                <w:sz w:val="28"/>
                <w:szCs w:val="28"/>
              </w:rPr>
            </w:pPr>
          </w:p>
        </w:tc>
        <w:tc>
          <w:tcPr>
            <w:tcW w:w="546" w:type="dxa"/>
          </w:tcPr>
          <w:p w:rsidR="00075610" w:rsidRDefault="00075610" w:rsidP="006175F6">
            <w:pPr>
              <w:jc w:val="center"/>
              <w:rPr>
                <w:rFonts w:ascii="Times New Roman" w:hAnsi="Times New Roman" w:cs="Times New Roman"/>
                <w:sz w:val="28"/>
                <w:szCs w:val="28"/>
              </w:rPr>
            </w:pPr>
          </w:p>
        </w:tc>
        <w:tc>
          <w:tcPr>
            <w:tcW w:w="1289" w:type="dxa"/>
          </w:tcPr>
          <w:p w:rsidR="00075610" w:rsidRDefault="00075610" w:rsidP="006175F6">
            <w:pPr>
              <w:jc w:val="center"/>
              <w:rPr>
                <w:rFonts w:ascii="Times New Roman" w:hAnsi="Times New Roman" w:cs="Times New Roman"/>
                <w:sz w:val="28"/>
                <w:szCs w:val="28"/>
              </w:rPr>
            </w:pPr>
          </w:p>
        </w:tc>
        <w:tc>
          <w:tcPr>
            <w:tcW w:w="1204" w:type="dxa"/>
          </w:tcPr>
          <w:p w:rsidR="00075610" w:rsidRDefault="00075610" w:rsidP="006175F6">
            <w:pPr>
              <w:jc w:val="center"/>
              <w:rPr>
                <w:rFonts w:ascii="Times New Roman" w:hAnsi="Times New Roman" w:cs="Times New Roman"/>
                <w:sz w:val="28"/>
                <w:szCs w:val="28"/>
              </w:rPr>
            </w:pPr>
          </w:p>
        </w:tc>
        <w:tc>
          <w:tcPr>
            <w:tcW w:w="1262" w:type="dxa"/>
          </w:tcPr>
          <w:p w:rsidR="00075610" w:rsidRDefault="00075610" w:rsidP="006175F6">
            <w:pPr>
              <w:jc w:val="center"/>
              <w:rPr>
                <w:rFonts w:ascii="Times New Roman" w:hAnsi="Times New Roman" w:cs="Times New Roman"/>
                <w:sz w:val="28"/>
                <w:szCs w:val="28"/>
              </w:rPr>
            </w:pPr>
          </w:p>
        </w:tc>
        <w:tc>
          <w:tcPr>
            <w:tcW w:w="1131" w:type="dxa"/>
          </w:tcPr>
          <w:p w:rsidR="00075610" w:rsidRDefault="00075610" w:rsidP="006175F6">
            <w:pPr>
              <w:jc w:val="center"/>
              <w:rPr>
                <w:rFonts w:ascii="Times New Roman" w:hAnsi="Times New Roman" w:cs="Times New Roman"/>
                <w:sz w:val="28"/>
                <w:szCs w:val="28"/>
              </w:rPr>
            </w:pPr>
          </w:p>
        </w:tc>
        <w:tc>
          <w:tcPr>
            <w:tcW w:w="1002" w:type="dxa"/>
          </w:tcPr>
          <w:p w:rsidR="00075610" w:rsidRDefault="00075610" w:rsidP="006175F6">
            <w:pPr>
              <w:jc w:val="center"/>
              <w:rPr>
                <w:rFonts w:ascii="Times New Roman" w:hAnsi="Times New Roman" w:cs="Times New Roman"/>
                <w:sz w:val="28"/>
                <w:szCs w:val="28"/>
              </w:rPr>
            </w:pPr>
          </w:p>
        </w:tc>
        <w:tc>
          <w:tcPr>
            <w:tcW w:w="917" w:type="dxa"/>
          </w:tcPr>
          <w:p w:rsidR="00075610" w:rsidRDefault="00075610" w:rsidP="006175F6">
            <w:pPr>
              <w:jc w:val="center"/>
              <w:rPr>
                <w:rFonts w:ascii="Times New Roman" w:hAnsi="Times New Roman" w:cs="Times New Roman"/>
                <w:sz w:val="28"/>
                <w:szCs w:val="28"/>
              </w:rPr>
            </w:pPr>
          </w:p>
        </w:tc>
      </w:tr>
      <w:tr w:rsidR="00075610" w:rsidTr="00075610">
        <w:tc>
          <w:tcPr>
            <w:tcW w:w="567" w:type="dxa"/>
          </w:tcPr>
          <w:p w:rsidR="00075610" w:rsidRDefault="00075610" w:rsidP="006175F6">
            <w:pPr>
              <w:jc w:val="center"/>
              <w:rPr>
                <w:rFonts w:ascii="Times New Roman" w:hAnsi="Times New Roman" w:cs="Times New Roman"/>
                <w:sz w:val="28"/>
                <w:szCs w:val="28"/>
              </w:rPr>
            </w:pPr>
          </w:p>
        </w:tc>
        <w:tc>
          <w:tcPr>
            <w:tcW w:w="1670" w:type="dxa"/>
          </w:tcPr>
          <w:p w:rsidR="00075610" w:rsidRDefault="00075610" w:rsidP="006175F6">
            <w:pPr>
              <w:jc w:val="center"/>
              <w:rPr>
                <w:rFonts w:ascii="Times New Roman" w:hAnsi="Times New Roman" w:cs="Times New Roman"/>
                <w:sz w:val="28"/>
                <w:szCs w:val="28"/>
              </w:rPr>
            </w:pPr>
          </w:p>
        </w:tc>
        <w:tc>
          <w:tcPr>
            <w:tcW w:w="726" w:type="dxa"/>
          </w:tcPr>
          <w:p w:rsidR="00075610" w:rsidRDefault="00075610" w:rsidP="006175F6">
            <w:pPr>
              <w:jc w:val="center"/>
              <w:rPr>
                <w:rFonts w:ascii="Times New Roman" w:hAnsi="Times New Roman" w:cs="Times New Roman"/>
                <w:sz w:val="28"/>
                <w:szCs w:val="28"/>
              </w:rPr>
            </w:pPr>
          </w:p>
        </w:tc>
        <w:tc>
          <w:tcPr>
            <w:tcW w:w="546" w:type="dxa"/>
          </w:tcPr>
          <w:p w:rsidR="00075610" w:rsidRDefault="00075610" w:rsidP="006175F6">
            <w:pPr>
              <w:jc w:val="center"/>
              <w:rPr>
                <w:rFonts w:ascii="Times New Roman" w:hAnsi="Times New Roman" w:cs="Times New Roman"/>
                <w:sz w:val="28"/>
                <w:szCs w:val="28"/>
              </w:rPr>
            </w:pPr>
          </w:p>
        </w:tc>
        <w:tc>
          <w:tcPr>
            <w:tcW w:w="1289" w:type="dxa"/>
          </w:tcPr>
          <w:p w:rsidR="00075610" w:rsidRDefault="00075610" w:rsidP="006175F6">
            <w:pPr>
              <w:jc w:val="center"/>
              <w:rPr>
                <w:rFonts w:ascii="Times New Roman" w:hAnsi="Times New Roman" w:cs="Times New Roman"/>
                <w:sz w:val="28"/>
                <w:szCs w:val="28"/>
              </w:rPr>
            </w:pPr>
          </w:p>
        </w:tc>
        <w:tc>
          <w:tcPr>
            <w:tcW w:w="1204" w:type="dxa"/>
          </w:tcPr>
          <w:p w:rsidR="00075610" w:rsidRDefault="00075610" w:rsidP="006175F6">
            <w:pPr>
              <w:jc w:val="center"/>
              <w:rPr>
                <w:rFonts w:ascii="Times New Roman" w:hAnsi="Times New Roman" w:cs="Times New Roman"/>
                <w:sz w:val="28"/>
                <w:szCs w:val="28"/>
              </w:rPr>
            </w:pPr>
          </w:p>
        </w:tc>
        <w:tc>
          <w:tcPr>
            <w:tcW w:w="1262" w:type="dxa"/>
          </w:tcPr>
          <w:p w:rsidR="00075610" w:rsidRDefault="00075610" w:rsidP="006175F6">
            <w:pPr>
              <w:jc w:val="center"/>
              <w:rPr>
                <w:rFonts w:ascii="Times New Roman" w:hAnsi="Times New Roman" w:cs="Times New Roman"/>
                <w:sz w:val="28"/>
                <w:szCs w:val="28"/>
              </w:rPr>
            </w:pPr>
          </w:p>
        </w:tc>
        <w:tc>
          <w:tcPr>
            <w:tcW w:w="1131" w:type="dxa"/>
          </w:tcPr>
          <w:p w:rsidR="00075610" w:rsidRDefault="00075610" w:rsidP="006175F6">
            <w:pPr>
              <w:jc w:val="center"/>
              <w:rPr>
                <w:rFonts w:ascii="Times New Roman" w:hAnsi="Times New Roman" w:cs="Times New Roman"/>
                <w:sz w:val="28"/>
                <w:szCs w:val="28"/>
              </w:rPr>
            </w:pPr>
          </w:p>
        </w:tc>
        <w:tc>
          <w:tcPr>
            <w:tcW w:w="1002" w:type="dxa"/>
          </w:tcPr>
          <w:p w:rsidR="00075610" w:rsidRDefault="00075610" w:rsidP="006175F6">
            <w:pPr>
              <w:jc w:val="center"/>
              <w:rPr>
                <w:rFonts w:ascii="Times New Roman" w:hAnsi="Times New Roman" w:cs="Times New Roman"/>
                <w:sz w:val="28"/>
                <w:szCs w:val="28"/>
              </w:rPr>
            </w:pPr>
          </w:p>
        </w:tc>
        <w:tc>
          <w:tcPr>
            <w:tcW w:w="917" w:type="dxa"/>
          </w:tcPr>
          <w:p w:rsidR="00075610" w:rsidRDefault="00075610" w:rsidP="006175F6">
            <w:pPr>
              <w:jc w:val="center"/>
              <w:rPr>
                <w:rFonts w:ascii="Times New Roman" w:hAnsi="Times New Roman" w:cs="Times New Roman"/>
                <w:sz w:val="28"/>
                <w:szCs w:val="28"/>
              </w:rPr>
            </w:pPr>
          </w:p>
        </w:tc>
      </w:tr>
      <w:tr w:rsidR="00075610" w:rsidTr="00075610">
        <w:tc>
          <w:tcPr>
            <w:tcW w:w="567" w:type="dxa"/>
          </w:tcPr>
          <w:p w:rsidR="00075610" w:rsidRDefault="00075610" w:rsidP="006175F6">
            <w:pPr>
              <w:jc w:val="center"/>
              <w:rPr>
                <w:rFonts w:ascii="Times New Roman" w:hAnsi="Times New Roman" w:cs="Times New Roman"/>
                <w:sz w:val="28"/>
                <w:szCs w:val="28"/>
              </w:rPr>
            </w:pPr>
          </w:p>
        </w:tc>
        <w:tc>
          <w:tcPr>
            <w:tcW w:w="1670" w:type="dxa"/>
          </w:tcPr>
          <w:p w:rsidR="00075610" w:rsidRDefault="00075610" w:rsidP="006175F6">
            <w:pPr>
              <w:jc w:val="center"/>
              <w:rPr>
                <w:rFonts w:ascii="Times New Roman" w:hAnsi="Times New Roman" w:cs="Times New Roman"/>
                <w:sz w:val="28"/>
                <w:szCs w:val="28"/>
              </w:rPr>
            </w:pPr>
          </w:p>
        </w:tc>
        <w:tc>
          <w:tcPr>
            <w:tcW w:w="726" w:type="dxa"/>
          </w:tcPr>
          <w:p w:rsidR="00075610" w:rsidRDefault="00075610" w:rsidP="006175F6">
            <w:pPr>
              <w:jc w:val="center"/>
              <w:rPr>
                <w:rFonts w:ascii="Times New Roman" w:hAnsi="Times New Roman" w:cs="Times New Roman"/>
                <w:sz w:val="28"/>
                <w:szCs w:val="28"/>
              </w:rPr>
            </w:pPr>
          </w:p>
        </w:tc>
        <w:tc>
          <w:tcPr>
            <w:tcW w:w="546" w:type="dxa"/>
          </w:tcPr>
          <w:p w:rsidR="00075610" w:rsidRDefault="00075610" w:rsidP="006175F6">
            <w:pPr>
              <w:jc w:val="center"/>
              <w:rPr>
                <w:rFonts w:ascii="Times New Roman" w:hAnsi="Times New Roman" w:cs="Times New Roman"/>
                <w:sz w:val="28"/>
                <w:szCs w:val="28"/>
              </w:rPr>
            </w:pPr>
          </w:p>
        </w:tc>
        <w:tc>
          <w:tcPr>
            <w:tcW w:w="1289" w:type="dxa"/>
          </w:tcPr>
          <w:p w:rsidR="00075610" w:rsidRDefault="00075610" w:rsidP="006175F6">
            <w:pPr>
              <w:jc w:val="center"/>
              <w:rPr>
                <w:rFonts w:ascii="Times New Roman" w:hAnsi="Times New Roman" w:cs="Times New Roman"/>
                <w:sz w:val="28"/>
                <w:szCs w:val="28"/>
              </w:rPr>
            </w:pPr>
          </w:p>
        </w:tc>
        <w:tc>
          <w:tcPr>
            <w:tcW w:w="1204" w:type="dxa"/>
          </w:tcPr>
          <w:p w:rsidR="00075610" w:rsidRDefault="00075610" w:rsidP="006175F6">
            <w:pPr>
              <w:jc w:val="center"/>
              <w:rPr>
                <w:rFonts w:ascii="Times New Roman" w:hAnsi="Times New Roman" w:cs="Times New Roman"/>
                <w:sz w:val="28"/>
                <w:szCs w:val="28"/>
              </w:rPr>
            </w:pPr>
          </w:p>
        </w:tc>
        <w:tc>
          <w:tcPr>
            <w:tcW w:w="1262" w:type="dxa"/>
          </w:tcPr>
          <w:p w:rsidR="00075610" w:rsidRDefault="00075610" w:rsidP="006175F6">
            <w:pPr>
              <w:jc w:val="center"/>
              <w:rPr>
                <w:rFonts w:ascii="Times New Roman" w:hAnsi="Times New Roman" w:cs="Times New Roman"/>
                <w:sz w:val="28"/>
                <w:szCs w:val="28"/>
              </w:rPr>
            </w:pPr>
          </w:p>
        </w:tc>
        <w:tc>
          <w:tcPr>
            <w:tcW w:w="1131" w:type="dxa"/>
          </w:tcPr>
          <w:p w:rsidR="00075610" w:rsidRDefault="00075610" w:rsidP="006175F6">
            <w:pPr>
              <w:jc w:val="center"/>
              <w:rPr>
                <w:rFonts w:ascii="Times New Roman" w:hAnsi="Times New Roman" w:cs="Times New Roman"/>
                <w:sz w:val="28"/>
                <w:szCs w:val="28"/>
              </w:rPr>
            </w:pPr>
          </w:p>
        </w:tc>
        <w:tc>
          <w:tcPr>
            <w:tcW w:w="1002" w:type="dxa"/>
          </w:tcPr>
          <w:p w:rsidR="00075610" w:rsidRDefault="00075610" w:rsidP="006175F6">
            <w:pPr>
              <w:jc w:val="center"/>
              <w:rPr>
                <w:rFonts w:ascii="Times New Roman" w:hAnsi="Times New Roman" w:cs="Times New Roman"/>
                <w:sz w:val="28"/>
                <w:szCs w:val="28"/>
              </w:rPr>
            </w:pPr>
          </w:p>
        </w:tc>
        <w:tc>
          <w:tcPr>
            <w:tcW w:w="917" w:type="dxa"/>
          </w:tcPr>
          <w:p w:rsidR="00075610" w:rsidRDefault="00075610" w:rsidP="006175F6">
            <w:pPr>
              <w:jc w:val="center"/>
              <w:rPr>
                <w:rFonts w:ascii="Times New Roman" w:hAnsi="Times New Roman" w:cs="Times New Roman"/>
                <w:sz w:val="28"/>
                <w:szCs w:val="28"/>
              </w:rPr>
            </w:pPr>
          </w:p>
        </w:tc>
      </w:tr>
      <w:tr w:rsidR="00075610" w:rsidTr="00075610">
        <w:tc>
          <w:tcPr>
            <w:tcW w:w="567" w:type="dxa"/>
          </w:tcPr>
          <w:p w:rsidR="00075610" w:rsidRDefault="00075610" w:rsidP="006175F6">
            <w:pPr>
              <w:jc w:val="center"/>
              <w:rPr>
                <w:rFonts w:ascii="Times New Roman" w:hAnsi="Times New Roman" w:cs="Times New Roman"/>
                <w:sz w:val="28"/>
                <w:szCs w:val="28"/>
              </w:rPr>
            </w:pPr>
          </w:p>
        </w:tc>
        <w:tc>
          <w:tcPr>
            <w:tcW w:w="1670" w:type="dxa"/>
          </w:tcPr>
          <w:p w:rsidR="00075610" w:rsidRDefault="00075610" w:rsidP="006175F6">
            <w:pPr>
              <w:jc w:val="center"/>
              <w:rPr>
                <w:rFonts w:ascii="Times New Roman" w:hAnsi="Times New Roman" w:cs="Times New Roman"/>
                <w:sz w:val="28"/>
                <w:szCs w:val="28"/>
              </w:rPr>
            </w:pPr>
          </w:p>
        </w:tc>
        <w:tc>
          <w:tcPr>
            <w:tcW w:w="726" w:type="dxa"/>
          </w:tcPr>
          <w:p w:rsidR="00075610" w:rsidRDefault="00075610" w:rsidP="006175F6">
            <w:pPr>
              <w:jc w:val="center"/>
              <w:rPr>
                <w:rFonts w:ascii="Times New Roman" w:hAnsi="Times New Roman" w:cs="Times New Roman"/>
                <w:sz w:val="28"/>
                <w:szCs w:val="28"/>
              </w:rPr>
            </w:pPr>
          </w:p>
        </w:tc>
        <w:tc>
          <w:tcPr>
            <w:tcW w:w="546" w:type="dxa"/>
          </w:tcPr>
          <w:p w:rsidR="00075610" w:rsidRDefault="00075610" w:rsidP="006175F6">
            <w:pPr>
              <w:jc w:val="center"/>
              <w:rPr>
                <w:rFonts w:ascii="Times New Roman" w:hAnsi="Times New Roman" w:cs="Times New Roman"/>
                <w:sz w:val="28"/>
                <w:szCs w:val="28"/>
              </w:rPr>
            </w:pPr>
          </w:p>
        </w:tc>
        <w:tc>
          <w:tcPr>
            <w:tcW w:w="1289" w:type="dxa"/>
          </w:tcPr>
          <w:p w:rsidR="00075610" w:rsidRDefault="00075610" w:rsidP="006175F6">
            <w:pPr>
              <w:jc w:val="center"/>
              <w:rPr>
                <w:rFonts w:ascii="Times New Roman" w:hAnsi="Times New Roman" w:cs="Times New Roman"/>
                <w:sz w:val="28"/>
                <w:szCs w:val="28"/>
              </w:rPr>
            </w:pPr>
          </w:p>
        </w:tc>
        <w:tc>
          <w:tcPr>
            <w:tcW w:w="1204" w:type="dxa"/>
          </w:tcPr>
          <w:p w:rsidR="00075610" w:rsidRDefault="00075610" w:rsidP="006175F6">
            <w:pPr>
              <w:jc w:val="center"/>
              <w:rPr>
                <w:rFonts w:ascii="Times New Roman" w:hAnsi="Times New Roman" w:cs="Times New Roman"/>
                <w:sz w:val="28"/>
                <w:szCs w:val="28"/>
              </w:rPr>
            </w:pPr>
          </w:p>
        </w:tc>
        <w:tc>
          <w:tcPr>
            <w:tcW w:w="1262" w:type="dxa"/>
          </w:tcPr>
          <w:p w:rsidR="00075610" w:rsidRDefault="00075610" w:rsidP="006175F6">
            <w:pPr>
              <w:jc w:val="center"/>
              <w:rPr>
                <w:rFonts w:ascii="Times New Roman" w:hAnsi="Times New Roman" w:cs="Times New Roman"/>
                <w:sz w:val="28"/>
                <w:szCs w:val="28"/>
              </w:rPr>
            </w:pPr>
          </w:p>
        </w:tc>
        <w:tc>
          <w:tcPr>
            <w:tcW w:w="1131" w:type="dxa"/>
          </w:tcPr>
          <w:p w:rsidR="00075610" w:rsidRDefault="00075610" w:rsidP="006175F6">
            <w:pPr>
              <w:jc w:val="center"/>
              <w:rPr>
                <w:rFonts w:ascii="Times New Roman" w:hAnsi="Times New Roman" w:cs="Times New Roman"/>
                <w:sz w:val="28"/>
                <w:szCs w:val="28"/>
              </w:rPr>
            </w:pPr>
          </w:p>
        </w:tc>
        <w:tc>
          <w:tcPr>
            <w:tcW w:w="1002" w:type="dxa"/>
          </w:tcPr>
          <w:p w:rsidR="00075610" w:rsidRDefault="00075610" w:rsidP="006175F6">
            <w:pPr>
              <w:jc w:val="center"/>
              <w:rPr>
                <w:rFonts w:ascii="Times New Roman" w:hAnsi="Times New Roman" w:cs="Times New Roman"/>
                <w:sz w:val="28"/>
                <w:szCs w:val="28"/>
              </w:rPr>
            </w:pPr>
          </w:p>
        </w:tc>
        <w:tc>
          <w:tcPr>
            <w:tcW w:w="917" w:type="dxa"/>
          </w:tcPr>
          <w:p w:rsidR="00075610" w:rsidRDefault="00075610" w:rsidP="006175F6">
            <w:pPr>
              <w:jc w:val="center"/>
              <w:rPr>
                <w:rFonts w:ascii="Times New Roman" w:hAnsi="Times New Roman" w:cs="Times New Roman"/>
                <w:sz w:val="28"/>
                <w:szCs w:val="28"/>
              </w:rPr>
            </w:pPr>
          </w:p>
        </w:tc>
      </w:tr>
      <w:tr w:rsidR="00075610" w:rsidTr="00075610">
        <w:tc>
          <w:tcPr>
            <w:tcW w:w="567" w:type="dxa"/>
          </w:tcPr>
          <w:p w:rsidR="00075610" w:rsidRDefault="00075610" w:rsidP="006175F6">
            <w:pPr>
              <w:jc w:val="center"/>
              <w:rPr>
                <w:rFonts w:ascii="Times New Roman" w:hAnsi="Times New Roman" w:cs="Times New Roman"/>
                <w:sz w:val="28"/>
                <w:szCs w:val="28"/>
              </w:rPr>
            </w:pPr>
          </w:p>
        </w:tc>
        <w:tc>
          <w:tcPr>
            <w:tcW w:w="1670" w:type="dxa"/>
          </w:tcPr>
          <w:p w:rsidR="00075610" w:rsidRDefault="00075610" w:rsidP="006175F6">
            <w:pPr>
              <w:jc w:val="center"/>
              <w:rPr>
                <w:rFonts w:ascii="Times New Roman" w:hAnsi="Times New Roman" w:cs="Times New Roman"/>
                <w:sz w:val="28"/>
                <w:szCs w:val="28"/>
              </w:rPr>
            </w:pPr>
          </w:p>
        </w:tc>
        <w:tc>
          <w:tcPr>
            <w:tcW w:w="726" w:type="dxa"/>
          </w:tcPr>
          <w:p w:rsidR="00075610" w:rsidRDefault="00075610" w:rsidP="006175F6">
            <w:pPr>
              <w:jc w:val="center"/>
              <w:rPr>
                <w:rFonts w:ascii="Times New Roman" w:hAnsi="Times New Roman" w:cs="Times New Roman"/>
                <w:sz w:val="28"/>
                <w:szCs w:val="28"/>
              </w:rPr>
            </w:pPr>
          </w:p>
        </w:tc>
        <w:tc>
          <w:tcPr>
            <w:tcW w:w="546" w:type="dxa"/>
          </w:tcPr>
          <w:p w:rsidR="00075610" w:rsidRDefault="00075610" w:rsidP="006175F6">
            <w:pPr>
              <w:jc w:val="center"/>
              <w:rPr>
                <w:rFonts w:ascii="Times New Roman" w:hAnsi="Times New Roman" w:cs="Times New Roman"/>
                <w:sz w:val="28"/>
                <w:szCs w:val="28"/>
              </w:rPr>
            </w:pPr>
          </w:p>
        </w:tc>
        <w:tc>
          <w:tcPr>
            <w:tcW w:w="1289" w:type="dxa"/>
          </w:tcPr>
          <w:p w:rsidR="00075610" w:rsidRDefault="00075610" w:rsidP="006175F6">
            <w:pPr>
              <w:jc w:val="center"/>
              <w:rPr>
                <w:rFonts w:ascii="Times New Roman" w:hAnsi="Times New Roman" w:cs="Times New Roman"/>
                <w:sz w:val="28"/>
                <w:szCs w:val="28"/>
              </w:rPr>
            </w:pPr>
          </w:p>
        </w:tc>
        <w:tc>
          <w:tcPr>
            <w:tcW w:w="1204" w:type="dxa"/>
          </w:tcPr>
          <w:p w:rsidR="00075610" w:rsidRDefault="00075610" w:rsidP="006175F6">
            <w:pPr>
              <w:jc w:val="center"/>
              <w:rPr>
                <w:rFonts w:ascii="Times New Roman" w:hAnsi="Times New Roman" w:cs="Times New Roman"/>
                <w:sz w:val="28"/>
                <w:szCs w:val="28"/>
              </w:rPr>
            </w:pPr>
          </w:p>
        </w:tc>
        <w:tc>
          <w:tcPr>
            <w:tcW w:w="1262" w:type="dxa"/>
          </w:tcPr>
          <w:p w:rsidR="00075610" w:rsidRDefault="00075610" w:rsidP="006175F6">
            <w:pPr>
              <w:jc w:val="center"/>
              <w:rPr>
                <w:rFonts w:ascii="Times New Roman" w:hAnsi="Times New Roman" w:cs="Times New Roman"/>
                <w:sz w:val="28"/>
                <w:szCs w:val="28"/>
              </w:rPr>
            </w:pPr>
          </w:p>
        </w:tc>
        <w:tc>
          <w:tcPr>
            <w:tcW w:w="1131" w:type="dxa"/>
          </w:tcPr>
          <w:p w:rsidR="00075610" w:rsidRDefault="00075610" w:rsidP="006175F6">
            <w:pPr>
              <w:jc w:val="center"/>
              <w:rPr>
                <w:rFonts w:ascii="Times New Roman" w:hAnsi="Times New Roman" w:cs="Times New Roman"/>
                <w:sz w:val="28"/>
                <w:szCs w:val="28"/>
              </w:rPr>
            </w:pPr>
          </w:p>
        </w:tc>
        <w:tc>
          <w:tcPr>
            <w:tcW w:w="1002" w:type="dxa"/>
          </w:tcPr>
          <w:p w:rsidR="00075610" w:rsidRDefault="00075610" w:rsidP="006175F6">
            <w:pPr>
              <w:jc w:val="center"/>
              <w:rPr>
                <w:rFonts w:ascii="Times New Roman" w:hAnsi="Times New Roman" w:cs="Times New Roman"/>
                <w:sz w:val="28"/>
                <w:szCs w:val="28"/>
              </w:rPr>
            </w:pPr>
          </w:p>
        </w:tc>
        <w:tc>
          <w:tcPr>
            <w:tcW w:w="917" w:type="dxa"/>
          </w:tcPr>
          <w:p w:rsidR="00075610" w:rsidRDefault="00075610" w:rsidP="006175F6">
            <w:pPr>
              <w:jc w:val="center"/>
              <w:rPr>
                <w:rFonts w:ascii="Times New Roman" w:hAnsi="Times New Roman" w:cs="Times New Roman"/>
                <w:sz w:val="28"/>
                <w:szCs w:val="28"/>
              </w:rPr>
            </w:pPr>
          </w:p>
        </w:tc>
      </w:tr>
      <w:tr w:rsidR="00075610" w:rsidTr="00075610">
        <w:tc>
          <w:tcPr>
            <w:tcW w:w="567" w:type="dxa"/>
          </w:tcPr>
          <w:p w:rsidR="00075610" w:rsidRDefault="00075610" w:rsidP="006175F6">
            <w:pPr>
              <w:jc w:val="center"/>
              <w:rPr>
                <w:rFonts w:ascii="Times New Roman" w:hAnsi="Times New Roman" w:cs="Times New Roman"/>
                <w:sz w:val="28"/>
                <w:szCs w:val="28"/>
              </w:rPr>
            </w:pPr>
          </w:p>
        </w:tc>
        <w:tc>
          <w:tcPr>
            <w:tcW w:w="1670" w:type="dxa"/>
          </w:tcPr>
          <w:p w:rsidR="00075610" w:rsidRDefault="00075610" w:rsidP="006175F6">
            <w:pPr>
              <w:jc w:val="center"/>
              <w:rPr>
                <w:rFonts w:ascii="Times New Roman" w:hAnsi="Times New Roman" w:cs="Times New Roman"/>
                <w:sz w:val="28"/>
                <w:szCs w:val="28"/>
              </w:rPr>
            </w:pPr>
          </w:p>
        </w:tc>
        <w:tc>
          <w:tcPr>
            <w:tcW w:w="726" w:type="dxa"/>
          </w:tcPr>
          <w:p w:rsidR="00075610" w:rsidRDefault="00075610" w:rsidP="006175F6">
            <w:pPr>
              <w:jc w:val="center"/>
              <w:rPr>
                <w:rFonts w:ascii="Times New Roman" w:hAnsi="Times New Roman" w:cs="Times New Roman"/>
                <w:sz w:val="28"/>
                <w:szCs w:val="28"/>
              </w:rPr>
            </w:pPr>
          </w:p>
        </w:tc>
        <w:tc>
          <w:tcPr>
            <w:tcW w:w="546" w:type="dxa"/>
          </w:tcPr>
          <w:p w:rsidR="00075610" w:rsidRDefault="00075610" w:rsidP="006175F6">
            <w:pPr>
              <w:jc w:val="center"/>
              <w:rPr>
                <w:rFonts w:ascii="Times New Roman" w:hAnsi="Times New Roman" w:cs="Times New Roman"/>
                <w:sz w:val="28"/>
                <w:szCs w:val="28"/>
              </w:rPr>
            </w:pPr>
          </w:p>
        </w:tc>
        <w:tc>
          <w:tcPr>
            <w:tcW w:w="1289" w:type="dxa"/>
          </w:tcPr>
          <w:p w:rsidR="00075610" w:rsidRDefault="00075610" w:rsidP="006175F6">
            <w:pPr>
              <w:jc w:val="center"/>
              <w:rPr>
                <w:rFonts w:ascii="Times New Roman" w:hAnsi="Times New Roman" w:cs="Times New Roman"/>
                <w:sz w:val="28"/>
                <w:szCs w:val="28"/>
              </w:rPr>
            </w:pPr>
          </w:p>
        </w:tc>
        <w:tc>
          <w:tcPr>
            <w:tcW w:w="1204" w:type="dxa"/>
          </w:tcPr>
          <w:p w:rsidR="00075610" w:rsidRDefault="00075610" w:rsidP="006175F6">
            <w:pPr>
              <w:jc w:val="center"/>
              <w:rPr>
                <w:rFonts w:ascii="Times New Roman" w:hAnsi="Times New Roman" w:cs="Times New Roman"/>
                <w:sz w:val="28"/>
                <w:szCs w:val="28"/>
              </w:rPr>
            </w:pPr>
          </w:p>
        </w:tc>
        <w:tc>
          <w:tcPr>
            <w:tcW w:w="1262" w:type="dxa"/>
          </w:tcPr>
          <w:p w:rsidR="00075610" w:rsidRDefault="00075610" w:rsidP="006175F6">
            <w:pPr>
              <w:jc w:val="center"/>
              <w:rPr>
                <w:rFonts w:ascii="Times New Roman" w:hAnsi="Times New Roman" w:cs="Times New Roman"/>
                <w:sz w:val="28"/>
                <w:szCs w:val="28"/>
              </w:rPr>
            </w:pPr>
          </w:p>
        </w:tc>
        <w:tc>
          <w:tcPr>
            <w:tcW w:w="1131" w:type="dxa"/>
          </w:tcPr>
          <w:p w:rsidR="00075610" w:rsidRDefault="00075610" w:rsidP="006175F6">
            <w:pPr>
              <w:jc w:val="center"/>
              <w:rPr>
                <w:rFonts w:ascii="Times New Roman" w:hAnsi="Times New Roman" w:cs="Times New Roman"/>
                <w:sz w:val="28"/>
                <w:szCs w:val="28"/>
              </w:rPr>
            </w:pPr>
          </w:p>
        </w:tc>
        <w:tc>
          <w:tcPr>
            <w:tcW w:w="1002" w:type="dxa"/>
          </w:tcPr>
          <w:p w:rsidR="00075610" w:rsidRDefault="00075610" w:rsidP="006175F6">
            <w:pPr>
              <w:jc w:val="center"/>
              <w:rPr>
                <w:rFonts w:ascii="Times New Roman" w:hAnsi="Times New Roman" w:cs="Times New Roman"/>
                <w:sz w:val="28"/>
                <w:szCs w:val="28"/>
              </w:rPr>
            </w:pPr>
          </w:p>
        </w:tc>
        <w:tc>
          <w:tcPr>
            <w:tcW w:w="917" w:type="dxa"/>
          </w:tcPr>
          <w:p w:rsidR="00075610" w:rsidRDefault="00075610" w:rsidP="006175F6">
            <w:pPr>
              <w:jc w:val="center"/>
              <w:rPr>
                <w:rFonts w:ascii="Times New Roman" w:hAnsi="Times New Roman" w:cs="Times New Roman"/>
                <w:sz w:val="28"/>
                <w:szCs w:val="28"/>
              </w:rPr>
            </w:pPr>
          </w:p>
        </w:tc>
      </w:tr>
      <w:tr w:rsidR="00075610" w:rsidTr="00075610">
        <w:tc>
          <w:tcPr>
            <w:tcW w:w="567" w:type="dxa"/>
          </w:tcPr>
          <w:p w:rsidR="00075610" w:rsidRDefault="00075610" w:rsidP="006175F6">
            <w:pPr>
              <w:jc w:val="center"/>
              <w:rPr>
                <w:rFonts w:ascii="Times New Roman" w:hAnsi="Times New Roman" w:cs="Times New Roman"/>
                <w:sz w:val="28"/>
                <w:szCs w:val="28"/>
              </w:rPr>
            </w:pPr>
          </w:p>
        </w:tc>
        <w:tc>
          <w:tcPr>
            <w:tcW w:w="1670" w:type="dxa"/>
          </w:tcPr>
          <w:p w:rsidR="00075610" w:rsidRDefault="00075610" w:rsidP="006175F6">
            <w:pPr>
              <w:jc w:val="center"/>
              <w:rPr>
                <w:rFonts w:ascii="Times New Roman" w:hAnsi="Times New Roman" w:cs="Times New Roman"/>
                <w:sz w:val="28"/>
                <w:szCs w:val="28"/>
              </w:rPr>
            </w:pPr>
          </w:p>
        </w:tc>
        <w:tc>
          <w:tcPr>
            <w:tcW w:w="726" w:type="dxa"/>
          </w:tcPr>
          <w:p w:rsidR="00075610" w:rsidRDefault="00075610" w:rsidP="006175F6">
            <w:pPr>
              <w:jc w:val="center"/>
              <w:rPr>
                <w:rFonts w:ascii="Times New Roman" w:hAnsi="Times New Roman" w:cs="Times New Roman"/>
                <w:sz w:val="28"/>
                <w:szCs w:val="28"/>
              </w:rPr>
            </w:pPr>
          </w:p>
        </w:tc>
        <w:tc>
          <w:tcPr>
            <w:tcW w:w="546" w:type="dxa"/>
          </w:tcPr>
          <w:p w:rsidR="00075610" w:rsidRDefault="00075610" w:rsidP="006175F6">
            <w:pPr>
              <w:jc w:val="center"/>
              <w:rPr>
                <w:rFonts w:ascii="Times New Roman" w:hAnsi="Times New Roman" w:cs="Times New Roman"/>
                <w:sz w:val="28"/>
                <w:szCs w:val="28"/>
              </w:rPr>
            </w:pPr>
          </w:p>
        </w:tc>
        <w:tc>
          <w:tcPr>
            <w:tcW w:w="1289" w:type="dxa"/>
          </w:tcPr>
          <w:p w:rsidR="00075610" w:rsidRDefault="00075610" w:rsidP="006175F6">
            <w:pPr>
              <w:jc w:val="center"/>
              <w:rPr>
                <w:rFonts w:ascii="Times New Roman" w:hAnsi="Times New Roman" w:cs="Times New Roman"/>
                <w:sz w:val="28"/>
                <w:szCs w:val="28"/>
              </w:rPr>
            </w:pPr>
          </w:p>
        </w:tc>
        <w:tc>
          <w:tcPr>
            <w:tcW w:w="1204" w:type="dxa"/>
          </w:tcPr>
          <w:p w:rsidR="00075610" w:rsidRDefault="00075610" w:rsidP="006175F6">
            <w:pPr>
              <w:jc w:val="center"/>
              <w:rPr>
                <w:rFonts w:ascii="Times New Roman" w:hAnsi="Times New Roman" w:cs="Times New Roman"/>
                <w:sz w:val="28"/>
                <w:szCs w:val="28"/>
              </w:rPr>
            </w:pPr>
          </w:p>
        </w:tc>
        <w:tc>
          <w:tcPr>
            <w:tcW w:w="1262" w:type="dxa"/>
          </w:tcPr>
          <w:p w:rsidR="00075610" w:rsidRDefault="00075610" w:rsidP="006175F6">
            <w:pPr>
              <w:jc w:val="center"/>
              <w:rPr>
                <w:rFonts w:ascii="Times New Roman" w:hAnsi="Times New Roman" w:cs="Times New Roman"/>
                <w:sz w:val="28"/>
                <w:szCs w:val="28"/>
              </w:rPr>
            </w:pPr>
          </w:p>
        </w:tc>
        <w:tc>
          <w:tcPr>
            <w:tcW w:w="1131" w:type="dxa"/>
          </w:tcPr>
          <w:p w:rsidR="00075610" w:rsidRDefault="00075610" w:rsidP="006175F6">
            <w:pPr>
              <w:jc w:val="center"/>
              <w:rPr>
                <w:rFonts w:ascii="Times New Roman" w:hAnsi="Times New Roman" w:cs="Times New Roman"/>
                <w:sz w:val="28"/>
                <w:szCs w:val="28"/>
              </w:rPr>
            </w:pPr>
          </w:p>
        </w:tc>
        <w:tc>
          <w:tcPr>
            <w:tcW w:w="1002" w:type="dxa"/>
          </w:tcPr>
          <w:p w:rsidR="00075610" w:rsidRDefault="00075610" w:rsidP="006175F6">
            <w:pPr>
              <w:jc w:val="center"/>
              <w:rPr>
                <w:rFonts w:ascii="Times New Roman" w:hAnsi="Times New Roman" w:cs="Times New Roman"/>
                <w:sz w:val="28"/>
                <w:szCs w:val="28"/>
              </w:rPr>
            </w:pPr>
          </w:p>
        </w:tc>
        <w:tc>
          <w:tcPr>
            <w:tcW w:w="917" w:type="dxa"/>
          </w:tcPr>
          <w:p w:rsidR="00075610" w:rsidRDefault="00075610" w:rsidP="006175F6">
            <w:pPr>
              <w:jc w:val="center"/>
              <w:rPr>
                <w:rFonts w:ascii="Times New Roman" w:hAnsi="Times New Roman" w:cs="Times New Roman"/>
                <w:sz w:val="28"/>
                <w:szCs w:val="28"/>
              </w:rPr>
            </w:pPr>
          </w:p>
        </w:tc>
      </w:tr>
      <w:tr w:rsidR="00075610" w:rsidTr="00075610">
        <w:tc>
          <w:tcPr>
            <w:tcW w:w="567" w:type="dxa"/>
          </w:tcPr>
          <w:p w:rsidR="00075610" w:rsidRDefault="00075610" w:rsidP="006175F6">
            <w:pPr>
              <w:jc w:val="center"/>
              <w:rPr>
                <w:rFonts w:ascii="Times New Roman" w:hAnsi="Times New Roman" w:cs="Times New Roman"/>
                <w:sz w:val="28"/>
                <w:szCs w:val="28"/>
              </w:rPr>
            </w:pPr>
          </w:p>
        </w:tc>
        <w:tc>
          <w:tcPr>
            <w:tcW w:w="1670" w:type="dxa"/>
          </w:tcPr>
          <w:p w:rsidR="00075610" w:rsidRDefault="00075610" w:rsidP="006175F6">
            <w:pPr>
              <w:jc w:val="center"/>
              <w:rPr>
                <w:rFonts w:ascii="Times New Roman" w:hAnsi="Times New Roman" w:cs="Times New Roman"/>
                <w:sz w:val="28"/>
                <w:szCs w:val="28"/>
              </w:rPr>
            </w:pPr>
          </w:p>
        </w:tc>
        <w:tc>
          <w:tcPr>
            <w:tcW w:w="726" w:type="dxa"/>
          </w:tcPr>
          <w:p w:rsidR="00075610" w:rsidRDefault="00075610" w:rsidP="006175F6">
            <w:pPr>
              <w:jc w:val="center"/>
              <w:rPr>
                <w:rFonts w:ascii="Times New Roman" w:hAnsi="Times New Roman" w:cs="Times New Roman"/>
                <w:sz w:val="28"/>
                <w:szCs w:val="28"/>
              </w:rPr>
            </w:pPr>
          </w:p>
        </w:tc>
        <w:tc>
          <w:tcPr>
            <w:tcW w:w="546" w:type="dxa"/>
          </w:tcPr>
          <w:p w:rsidR="00075610" w:rsidRDefault="00075610" w:rsidP="006175F6">
            <w:pPr>
              <w:jc w:val="center"/>
              <w:rPr>
                <w:rFonts w:ascii="Times New Roman" w:hAnsi="Times New Roman" w:cs="Times New Roman"/>
                <w:sz w:val="28"/>
                <w:szCs w:val="28"/>
              </w:rPr>
            </w:pPr>
          </w:p>
        </w:tc>
        <w:tc>
          <w:tcPr>
            <w:tcW w:w="1289" w:type="dxa"/>
          </w:tcPr>
          <w:p w:rsidR="00075610" w:rsidRDefault="00075610" w:rsidP="006175F6">
            <w:pPr>
              <w:jc w:val="center"/>
              <w:rPr>
                <w:rFonts w:ascii="Times New Roman" w:hAnsi="Times New Roman" w:cs="Times New Roman"/>
                <w:sz w:val="28"/>
                <w:szCs w:val="28"/>
              </w:rPr>
            </w:pPr>
          </w:p>
        </w:tc>
        <w:tc>
          <w:tcPr>
            <w:tcW w:w="1204" w:type="dxa"/>
          </w:tcPr>
          <w:p w:rsidR="00075610" w:rsidRDefault="00075610" w:rsidP="006175F6">
            <w:pPr>
              <w:jc w:val="center"/>
              <w:rPr>
                <w:rFonts w:ascii="Times New Roman" w:hAnsi="Times New Roman" w:cs="Times New Roman"/>
                <w:sz w:val="28"/>
                <w:szCs w:val="28"/>
              </w:rPr>
            </w:pPr>
          </w:p>
        </w:tc>
        <w:tc>
          <w:tcPr>
            <w:tcW w:w="1262" w:type="dxa"/>
          </w:tcPr>
          <w:p w:rsidR="00075610" w:rsidRDefault="00075610" w:rsidP="006175F6">
            <w:pPr>
              <w:jc w:val="center"/>
              <w:rPr>
                <w:rFonts w:ascii="Times New Roman" w:hAnsi="Times New Roman" w:cs="Times New Roman"/>
                <w:sz w:val="28"/>
                <w:szCs w:val="28"/>
              </w:rPr>
            </w:pPr>
          </w:p>
        </w:tc>
        <w:tc>
          <w:tcPr>
            <w:tcW w:w="1131" w:type="dxa"/>
          </w:tcPr>
          <w:p w:rsidR="00075610" w:rsidRDefault="00075610" w:rsidP="006175F6">
            <w:pPr>
              <w:jc w:val="center"/>
              <w:rPr>
                <w:rFonts w:ascii="Times New Roman" w:hAnsi="Times New Roman" w:cs="Times New Roman"/>
                <w:sz w:val="28"/>
                <w:szCs w:val="28"/>
              </w:rPr>
            </w:pPr>
          </w:p>
        </w:tc>
        <w:tc>
          <w:tcPr>
            <w:tcW w:w="1002" w:type="dxa"/>
          </w:tcPr>
          <w:p w:rsidR="00075610" w:rsidRDefault="00075610" w:rsidP="006175F6">
            <w:pPr>
              <w:jc w:val="center"/>
              <w:rPr>
                <w:rFonts w:ascii="Times New Roman" w:hAnsi="Times New Roman" w:cs="Times New Roman"/>
                <w:sz w:val="28"/>
                <w:szCs w:val="28"/>
              </w:rPr>
            </w:pPr>
          </w:p>
        </w:tc>
        <w:tc>
          <w:tcPr>
            <w:tcW w:w="917" w:type="dxa"/>
          </w:tcPr>
          <w:p w:rsidR="00075610" w:rsidRDefault="00075610" w:rsidP="006175F6">
            <w:pPr>
              <w:jc w:val="center"/>
              <w:rPr>
                <w:rFonts w:ascii="Times New Roman" w:hAnsi="Times New Roman" w:cs="Times New Roman"/>
                <w:sz w:val="28"/>
                <w:szCs w:val="28"/>
              </w:rPr>
            </w:pPr>
          </w:p>
        </w:tc>
      </w:tr>
      <w:tr w:rsidR="00075610" w:rsidTr="00075610">
        <w:tc>
          <w:tcPr>
            <w:tcW w:w="567" w:type="dxa"/>
          </w:tcPr>
          <w:p w:rsidR="00075610" w:rsidRDefault="00075610" w:rsidP="006175F6">
            <w:pPr>
              <w:jc w:val="center"/>
              <w:rPr>
                <w:rFonts w:ascii="Times New Roman" w:hAnsi="Times New Roman" w:cs="Times New Roman"/>
                <w:sz w:val="28"/>
                <w:szCs w:val="28"/>
              </w:rPr>
            </w:pPr>
          </w:p>
        </w:tc>
        <w:tc>
          <w:tcPr>
            <w:tcW w:w="1670" w:type="dxa"/>
          </w:tcPr>
          <w:p w:rsidR="00075610" w:rsidRDefault="00075610" w:rsidP="006175F6">
            <w:pPr>
              <w:jc w:val="center"/>
              <w:rPr>
                <w:rFonts w:ascii="Times New Roman" w:hAnsi="Times New Roman" w:cs="Times New Roman"/>
                <w:sz w:val="28"/>
                <w:szCs w:val="28"/>
              </w:rPr>
            </w:pPr>
          </w:p>
        </w:tc>
        <w:tc>
          <w:tcPr>
            <w:tcW w:w="726" w:type="dxa"/>
          </w:tcPr>
          <w:p w:rsidR="00075610" w:rsidRDefault="00075610" w:rsidP="006175F6">
            <w:pPr>
              <w:jc w:val="center"/>
              <w:rPr>
                <w:rFonts w:ascii="Times New Roman" w:hAnsi="Times New Roman" w:cs="Times New Roman"/>
                <w:sz w:val="28"/>
                <w:szCs w:val="28"/>
              </w:rPr>
            </w:pPr>
          </w:p>
        </w:tc>
        <w:tc>
          <w:tcPr>
            <w:tcW w:w="546" w:type="dxa"/>
          </w:tcPr>
          <w:p w:rsidR="00075610" w:rsidRDefault="00075610" w:rsidP="006175F6">
            <w:pPr>
              <w:jc w:val="center"/>
              <w:rPr>
                <w:rFonts w:ascii="Times New Roman" w:hAnsi="Times New Roman" w:cs="Times New Roman"/>
                <w:sz w:val="28"/>
                <w:szCs w:val="28"/>
              </w:rPr>
            </w:pPr>
          </w:p>
        </w:tc>
        <w:tc>
          <w:tcPr>
            <w:tcW w:w="1289" w:type="dxa"/>
          </w:tcPr>
          <w:p w:rsidR="00075610" w:rsidRDefault="00075610" w:rsidP="006175F6">
            <w:pPr>
              <w:jc w:val="center"/>
              <w:rPr>
                <w:rFonts w:ascii="Times New Roman" w:hAnsi="Times New Roman" w:cs="Times New Roman"/>
                <w:sz w:val="28"/>
                <w:szCs w:val="28"/>
              </w:rPr>
            </w:pPr>
          </w:p>
        </w:tc>
        <w:tc>
          <w:tcPr>
            <w:tcW w:w="1204" w:type="dxa"/>
          </w:tcPr>
          <w:p w:rsidR="00075610" w:rsidRDefault="00075610" w:rsidP="006175F6">
            <w:pPr>
              <w:jc w:val="center"/>
              <w:rPr>
                <w:rFonts w:ascii="Times New Roman" w:hAnsi="Times New Roman" w:cs="Times New Roman"/>
                <w:sz w:val="28"/>
                <w:szCs w:val="28"/>
              </w:rPr>
            </w:pPr>
          </w:p>
        </w:tc>
        <w:tc>
          <w:tcPr>
            <w:tcW w:w="1262" w:type="dxa"/>
          </w:tcPr>
          <w:p w:rsidR="00075610" w:rsidRDefault="00075610" w:rsidP="006175F6">
            <w:pPr>
              <w:jc w:val="center"/>
              <w:rPr>
                <w:rFonts w:ascii="Times New Roman" w:hAnsi="Times New Roman" w:cs="Times New Roman"/>
                <w:sz w:val="28"/>
                <w:szCs w:val="28"/>
              </w:rPr>
            </w:pPr>
          </w:p>
        </w:tc>
        <w:tc>
          <w:tcPr>
            <w:tcW w:w="1131" w:type="dxa"/>
          </w:tcPr>
          <w:p w:rsidR="00075610" w:rsidRDefault="00075610" w:rsidP="006175F6">
            <w:pPr>
              <w:jc w:val="center"/>
              <w:rPr>
                <w:rFonts w:ascii="Times New Roman" w:hAnsi="Times New Roman" w:cs="Times New Roman"/>
                <w:sz w:val="28"/>
                <w:szCs w:val="28"/>
              </w:rPr>
            </w:pPr>
          </w:p>
        </w:tc>
        <w:tc>
          <w:tcPr>
            <w:tcW w:w="1002" w:type="dxa"/>
          </w:tcPr>
          <w:p w:rsidR="00075610" w:rsidRDefault="00075610" w:rsidP="006175F6">
            <w:pPr>
              <w:jc w:val="center"/>
              <w:rPr>
                <w:rFonts w:ascii="Times New Roman" w:hAnsi="Times New Roman" w:cs="Times New Roman"/>
                <w:sz w:val="28"/>
                <w:szCs w:val="28"/>
              </w:rPr>
            </w:pPr>
          </w:p>
        </w:tc>
        <w:tc>
          <w:tcPr>
            <w:tcW w:w="917" w:type="dxa"/>
          </w:tcPr>
          <w:p w:rsidR="00075610" w:rsidRDefault="00075610" w:rsidP="006175F6">
            <w:pPr>
              <w:jc w:val="center"/>
              <w:rPr>
                <w:rFonts w:ascii="Times New Roman" w:hAnsi="Times New Roman" w:cs="Times New Roman"/>
                <w:sz w:val="28"/>
                <w:szCs w:val="28"/>
              </w:rPr>
            </w:pPr>
          </w:p>
        </w:tc>
      </w:tr>
      <w:tr w:rsidR="00075610" w:rsidTr="00075610">
        <w:tc>
          <w:tcPr>
            <w:tcW w:w="567" w:type="dxa"/>
          </w:tcPr>
          <w:p w:rsidR="00075610" w:rsidRDefault="00075610" w:rsidP="006175F6">
            <w:pPr>
              <w:jc w:val="center"/>
              <w:rPr>
                <w:rFonts w:ascii="Times New Roman" w:hAnsi="Times New Roman" w:cs="Times New Roman"/>
                <w:sz w:val="28"/>
                <w:szCs w:val="28"/>
              </w:rPr>
            </w:pPr>
          </w:p>
        </w:tc>
        <w:tc>
          <w:tcPr>
            <w:tcW w:w="1670" w:type="dxa"/>
          </w:tcPr>
          <w:p w:rsidR="00075610" w:rsidRDefault="00075610" w:rsidP="006175F6">
            <w:pPr>
              <w:jc w:val="center"/>
              <w:rPr>
                <w:rFonts w:ascii="Times New Roman" w:hAnsi="Times New Roman" w:cs="Times New Roman"/>
                <w:sz w:val="28"/>
                <w:szCs w:val="28"/>
              </w:rPr>
            </w:pPr>
          </w:p>
        </w:tc>
        <w:tc>
          <w:tcPr>
            <w:tcW w:w="726" w:type="dxa"/>
          </w:tcPr>
          <w:p w:rsidR="00075610" w:rsidRDefault="00075610" w:rsidP="006175F6">
            <w:pPr>
              <w:jc w:val="center"/>
              <w:rPr>
                <w:rFonts w:ascii="Times New Roman" w:hAnsi="Times New Roman" w:cs="Times New Roman"/>
                <w:sz w:val="28"/>
                <w:szCs w:val="28"/>
              </w:rPr>
            </w:pPr>
          </w:p>
        </w:tc>
        <w:tc>
          <w:tcPr>
            <w:tcW w:w="546" w:type="dxa"/>
          </w:tcPr>
          <w:p w:rsidR="00075610" w:rsidRDefault="00075610" w:rsidP="006175F6">
            <w:pPr>
              <w:jc w:val="center"/>
              <w:rPr>
                <w:rFonts w:ascii="Times New Roman" w:hAnsi="Times New Roman" w:cs="Times New Roman"/>
                <w:sz w:val="28"/>
                <w:szCs w:val="28"/>
              </w:rPr>
            </w:pPr>
          </w:p>
        </w:tc>
        <w:tc>
          <w:tcPr>
            <w:tcW w:w="1289" w:type="dxa"/>
          </w:tcPr>
          <w:p w:rsidR="00075610" w:rsidRDefault="00075610" w:rsidP="006175F6">
            <w:pPr>
              <w:jc w:val="center"/>
              <w:rPr>
                <w:rFonts w:ascii="Times New Roman" w:hAnsi="Times New Roman" w:cs="Times New Roman"/>
                <w:sz w:val="28"/>
                <w:szCs w:val="28"/>
              </w:rPr>
            </w:pPr>
          </w:p>
        </w:tc>
        <w:tc>
          <w:tcPr>
            <w:tcW w:w="1204" w:type="dxa"/>
          </w:tcPr>
          <w:p w:rsidR="00075610" w:rsidRDefault="00075610" w:rsidP="006175F6">
            <w:pPr>
              <w:jc w:val="center"/>
              <w:rPr>
                <w:rFonts w:ascii="Times New Roman" w:hAnsi="Times New Roman" w:cs="Times New Roman"/>
                <w:sz w:val="28"/>
                <w:szCs w:val="28"/>
              </w:rPr>
            </w:pPr>
          </w:p>
        </w:tc>
        <w:tc>
          <w:tcPr>
            <w:tcW w:w="1262" w:type="dxa"/>
          </w:tcPr>
          <w:p w:rsidR="00075610" w:rsidRDefault="00075610" w:rsidP="006175F6">
            <w:pPr>
              <w:jc w:val="center"/>
              <w:rPr>
                <w:rFonts w:ascii="Times New Roman" w:hAnsi="Times New Roman" w:cs="Times New Roman"/>
                <w:sz w:val="28"/>
                <w:szCs w:val="28"/>
              </w:rPr>
            </w:pPr>
          </w:p>
        </w:tc>
        <w:tc>
          <w:tcPr>
            <w:tcW w:w="1131" w:type="dxa"/>
          </w:tcPr>
          <w:p w:rsidR="00075610" w:rsidRDefault="00075610" w:rsidP="006175F6">
            <w:pPr>
              <w:jc w:val="center"/>
              <w:rPr>
                <w:rFonts w:ascii="Times New Roman" w:hAnsi="Times New Roman" w:cs="Times New Roman"/>
                <w:sz w:val="28"/>
                <w:szCs w:val="28"/>
              </w:rPr>
            </w:pPr>
          </w:p>
        </w:tc>
        <w:tc>
          <w:tcPr>
            <w:tcW w:w="1002" w:type="dxa"/>
          </w:tcPr>
          <w:p w:rsidR="00075610" w:rsidRDefault="00075610" w:rsidP="006175F6">
            <w:pPr>
              <w:jc w:val="center"/>
              <w:rPr>
                <w:rFonts w:ascii="Times New Roman" w:hAnsi="Times New Roman" w:cs="Times New Roman"/>
                <w:sz w:val="28"/>
                <w:szCs w:val="28"/>
              </w:rPr>
            </w:pPr>
          </w:p>
        </w:tc>
        <w:tc>
          <w:tcPr>
            <w:tcW w:w="917" w:type="dxa"/>
          </w:tcPr>
          <w:p w:rsidR="00075610" w:rsidRDefault="00075610" w:rsidP="006175F6">
            <w:pPr>
              <w:jc w:val="center"/>
              <w:rPr>
                <w:rFonts w:ascii="Times New Roman" w:hAnsi="Times New Roman" w:cs="Times New Roman"/>
                <w:sz w:val="28"/>
                <w:szCs w:val="28"/>
              </w:rPr>
            </w:pPr>
          </w:p>
        </w:tc>
      </w:tr>
    </w:tbl>
    <w:p w:rsidR="00237E30" w:rsidRDefault="00237E30" w:rsidP="000173CC">
      <w:pPr>
        <w:spacing w:line="360" w:lineRule="auto"/>
        <w:jc w:val="both"/>
        <w:rPr>
          <w:rFonts w:ascii="Times New Roman" w:hAnsi="Times New Roman" w:cs="Times New Roman"/>
          <w:sz w:val="28"/>
          <w:szCs w:val="28"/>
        </w:rPr>
      </w:pPr>
    </w:p>
    <w:p w:rsidR="000173CC" w:rsidRPr="00237E30" w:rsidRDefault="000173CC" w:rsidP="000173CC">
      <w:pPr>
        <w:spacing w:line="360" w:lineRule="auto"/>
        <w:jc w:val="both"/>
        <w:rPr>
          <w:rFonts w:ascii="Times New Roman" w:hAnsi="Times New Roman" w:cs="Times New Roman"/>
          <w:sz w:val="28"/>
          <w:szCs w:val="28"/>
        </w:rPr>
      </w:pPr>
    </w:p>
    <w:sectPr w:rsidR="000173CC" w:rsidRPr="00237E30" w:rsidSect="00FF7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E59"/>
    <w:multiLevelType w:val="hybridMultilevel"/>
    <w:tmpl w:val="F41C7EB0"/>
    <w:lvl w:ilvl="0" w:tplc="8618E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630D52"/>
    <w:multiLevelType w:val="hybridMultilevel"/>
    <w:tmpl w:val="10027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825275"/>
    <w:multiLevelType w:val="hybridMultilevel"/>
    <w:tmpl w:val="71425DBE"/>
    <w:lvl w:ilvl="0" w:tplc="27EAA72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30"/>
    <w:rsid w:val="000173CC"/>
    <w:rsid w:val="00075610"/>
    <w:rsid w:val="00087515"/>
    <w:rsid w:val="0011606E"/>
    <w:rsid w:val="001A0821"/>
    <w:rsid w:val="001C2E12"/>
    <w:rsid w:val="00237E30"/>
    <w:rsid w:val="00255611"/>
    <w:rsid w:val="004972E8"/>
    <w:rsid w:val="004A6B41"/>
    <w:rsid w:val="004B773D"/>
    <w:rsid w:val="005D55AA"/>
    <w:rsid w:val="0064037C"/>
    <w:rsid w:val="00742ADF"/>
    <w:rsid w:val="00890CA3"/>
    <w:rsid w:val="00933C20"/>
    <w:rsid w:val="009A0A97"/>
    <w:rsid w:val="009B0478"/>
    <w:rsid w:val="00B86FE0"/>
    <w:rsid w:val="00ED0E49"/>
    <w:rsid w:val="00FC69FC"/>
    <w:rsid w:val="00FF7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482D"/>
  <w15:docId w15:val="{FE5D0775-EAC8-4AF8-8AB2-2B1E003D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96D"/>
  </w:style>
  <w:style w:type="paragraph" w:styleId="1">
    <w:name w:val="heading 1"/>
    <w:basedOn w:val="a"/>
    <w:next w:val="a"/>
    <w:link w:val="10"/>
    <w:qFormat/>
    <w:rsid w:val="000173CC"/>
    <w:pPr>
      <w:keepNext/>
      <w:spacing w:after="0" w:line="240" w:lineRule="auto"/>
      <w:jc w:val="right"/>
      <w:outlineLvl w:val="0"/>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37E30"/>
    <w:pPr>
      <w:spacing w:after="0" w:line="240" w:lineRule="auto"/>
      <w:ind w:firstLine="454"/>
      <w:jc w:val="both"/>
    </w:pPr>
    <w:rPr>
      <w:rFonts w:ascii="Courier New" w:eastAsia="Times New Roman" w:hAnsi="Courier New" w:cs="Times New Roman"/>
      <w:sz w:val="20"/>
      <w:szCs w:val="20"/>
    </w:rPr>
  </w:style>
  <w:style w:type="character" w:customStyle="1" w:styleId="a4">
    <w:name w:val="Текст Знак"/>
    <w:basedOn w:val="a0"/>
    <w:link w:val="a3"/>
    <w:rsid w:val="00237E30"/>
    <w:rPr>
      <w:rFonts w:ascii="Courier New" w:eastAsia="Times New Roman" w:hAnsi="Courier New" w:cs="Times New Roman"/>
      <w:sz w:val="20"/>
      <w:szCs w:val="20"/>
    </w:rPr>
  </w:style>
  <w:style w:type="table" w:styleId="a5">
    <w:name w:val="Table Grid"/>
    <w:basedOn w:val="a1"/>
    <w:uiPriority w:val="59"/>
    <w:rsid w:val="008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5611"/>
    <w:pPr>
      <w:ind w:left="720"/>
      <w:contextualSpacing/>
    </w:pPr>
  </w:style>
  <w:style w:type="paragraph" w:styleId="a7">
    <w:name w:val="No Spacing"/>
    <w:uiPriority w:val="1"/>
    <w:qFormat/>
    <w:rsid w:val="009A0A9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173CC"/>
    <w:rPr>
      <w:rFonts w:ascii="Times New Roman" w:eastAsia="Times New Roman" w:hAnsi="Times New Roman" w:cs="Times New Roman"/>
      <w:b/>
      <w:sz w:val="26"/>
      <w:szCs w:val="20"/>
      <w:lang w:eastAsia="ru-RU"/>
    </w:rPr>
  </w:style>
  <w:style w:type="paragraph" w:customStyle="1" w:styleId="11">
    <w:name w:val="Текст1"/>
    <w:basedOn w:val="a"/>
    <w:rsid w:val="000173CC"/>
    <w:pPr>
      <w:suppressAutoHyphens/>
      <w:spacing w:after="0" w:line="240" w:lineRule="auto"/>
    </w:pPr>
    <w:rPr>
      <w:rFonts w:ascii="Courier New" w:eastAsia="Times New Roman" w:hAnsi="Courier New"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физруки</dc:creator>
  <cp:keywords/>
  <dc:description/>
  <cp:lastModifiedBy>Lenovo</cp:lastModifiedBy>
  <cp:revision>2</cp:revision>
  <dcterms:created xsi:type="dcterms:W3CDTF">2021-03-10T02:50:00Z</dcterms:created>
  <dcterms:modified xsi:type="dcterms:W3CDTF">2021-03-10T02:50:00Z</dcterms:modified>
</cp:coreProperties>
</file>