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8F" w:rsidRPr="00284B68" w:rsidRDefault="00667580" w:rsidP="00ED654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aps/>
          <w:color w:val="000000"/>
          <w:kern w:val="2"/>
          <w:sz w:val="28"/>
          <w:szCs w:val="28"/>
          <w:lang w:eastAsia="ru-RU"/>
        </w:rPr>
      </w:pPr>
      <w:r w:rsidRPr="00284B68">
        <w:rPr>
          <w:rFonts w:ascii="Times New Roman" w:eastAsia="Andale Sans UI" w:hAnsi="Times New Roman" w:cs="Times New Roman"/>
          <w:b/>
          <w:bCs/>
          <w:caps/>
          <w:color w:val="000000"/>
          <w:kern w:val="2"/>
          <w:sz w:val="28"/>
          <w:szCs w:val="28"/>
          <w:lang w:eastAsia="ru-RU"/>
        </w:rPr>
        <w:t>Сценарий</w:t>
      </w:r>
      <w:r w:rsidR="00D075B8" w:rsidRPr="00284B68">
        <w:rPr>
          <w:rFonts w:ascii="Times New Roman" w:eastAsia="Andale Sans UI" w:hAnsi="Times New Roman" w:cs="Times New Roman"/>
          <w:b/>
          <w:bCs/>
          <w:caps/>
          <w:color w:val="000000"/>
          <w:kern w:val="2"/>
          <w:sz w:val="28"/>
          <w:szCs w:val="28"/>
          <w:lang w:eastAsia="ru-RU"/>
        </w:rPr>
        <w:t xml:space="preserve"> вне</w:t>
      </w:r>
      <w:r w:rsidR="003E3A96">
        <w:rPr>
          <w:rFonts w:ascii="Times New Roman" w:eastAsia="Andale Sans UI" w:hAnsi="Times New Roman" w:cs="Times New Roman"/>
          <w:b/>
          <w:bCs/>
          <w:caps/>
          <w:color w:val="000000"/>
          <w:kern w:val="2"/>
          <w:sz w:val="28"/>
          <w:szCs w:val="28"/>
          <w:lang w:eastAsia="ru-RU"/>
        </w:rPr>
        <w:t>урочного</w:t>
      </w:r>
      <w:r w:rsidR="00D075B8" w:rsidRPr="00284B68">
        <w:rPr>
          <w:rFonts w:ascii="Times New Roman" w:eastAsia="Andale Sans UI" w:hAnsi="Times New Roman" w:cs="Times New Roman"/>
          <w:b/>
          <w:bCs/>
          <w:caps/>
          <w:color w:val="000000"/>
          <w:kern w:val="2"/>
          <w:sz w:val="28"/>
          <w:szCs w:val="28"/>
          <w:lang w:eastAsia="ru-RU"/>
        </w:rPr>
        <w:t xml:space="preserve"> мероприятия по  профилактике детского дорожно-транспортного травматизма  у школьников.</w:t>
      </w:r>
    </w:p>
    <w:p w:rsidR="00667580" w:rsidRPr="00ED6545" w:rsidRDefault="00667580" w:rsidP="00DD50B8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i/>
          <w:color w:val="000000"/>
          <w:kern w:val="2"/>
          <w:sz w:val="28"/>
          <w:szCs w:val="28"/>
          <w:lang w:eastAsia="ru-RU"/>
        </w:rPr>
      </w:pPr>
      <w:r w:rsidRPr="00ED6545">
        <w:rPr>
          <w:rFonts w:ascii="Times New Roman" w:eastAsia="Andale Sans UI" w:hAnsi="Times New Roman" w:cs="Times New Roman"/>
          <w:b/>
          <w:bCs/>
          <w:i/>
          <w:color w:val="000000"/>
          <w:kern w:val="2"/>
          <w:sz w:val="28"/>
          <w:szCs w:val="28"/>
          <w:lang w:eastAsia="ru-RU"/>
        </w:rPr>
        <w:t>Автор: Меркурьева Галина Александровна</w:t>
      </w:r>
    </w:p>
    <w:p w:rsidR="008C4C8F" w:rsidRPr="00DD50B8" w:rsidRDefault="008C4C8F" w:rsidP="00C8399C">
      <w:pPr>
        <w:widowControl w:val="0"/>
        <w:shd w:val="clear" w:color="auto" w:fill="FFFFFF"/>
        <w:suppressAutoHyphens/>
        <w:spacing w:before="75" w:after="0" w:line="36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Цель:</w:t>
      </w:r>
    </w:p>
    <w:p w:rsidR="008C4C8F" w:rsidRPr="00DD50B8" w:rsidRDefault="008C4C8F" w:rsidP="00C8399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Профилактика детского дорожно – транспортного травматизма. </w:t>
      </w:r>
    </w:p>
    <w:p w:rsidR="00D075B8" w:rsidRPr="00DD50B8" w:rsidRDefault="008C4C8F" w:rsidP="00C8399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Задачи: </w:t>
      </w:r>
    </w:p>
    <w:p w:rsidR="004F0FC2" w:rsidRPr="00DD50B8" w:rsidRDefault="004F0FC2" w:rsidP="00C8399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1.Пропаганда правил дорожного движения.</w:t>
      </w:r>
    </w:p>
    <w:p w:rsidR="004F0FC2" w:rsidRPr="00DD50B8" w:rsidRDefault="004F0FC2" w:rsidP="00C8399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2.Формировать навыки сознательного </w:t>
      </w:r>
      <w:r w:rsidR="002317A3" w:rsidRPr="00DD50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использования </w:t>
      </w:r>
      <w:r w:rsidRPr="00DD50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знания ПДД в повседневной жизни.</w:t>
      </w:r>
    </w:p>
    <w:p w:rsidR="00524D48" w:rsidRPr="00DD50B8" w:rsidRDefault="004F0FC2" w:rsidP="00C8399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3.В</w:t>
      </w:r>
      <w:r w:rsidR="00524D48" w:rsidRPr="00DD50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оспитывать культуру п</w:t>
      </w:r>
      <w:r w:rsidRPr="00DD50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оведения в качестве пешеходов, законопослушность.</w:t>
      </w:r>
    </w:p>
    <w:p w:rsidR="008C4C8F" w:rsidRPr="00DD50B8" w:rsidRDefault="008C4C8F" w:rsidP="00C8399C">
      <w:pPr>
        <w:widowControl w:val="0"/>
        <w:shd w:val="clear" w:color="auto" w:fill="FFFFFF"/>
        <w:suppressAutoHyphens/>
        <w:spacing w:before="75" w:after="0" w:line="360" w:lineRule="auto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Методы</w:t>
      </w:r>
      <w:r w:rsidR="00401E0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: беседа, игра</w:t>
      </w:r>
    </w:p>
    <w:p w:rsidR="00C8399C" w:rsidRPr="00DD50B8" w:rsidRDefault="008C4C8F" w:rsidP="00C8399C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DD50B8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Оборудование</w:t>
      </w:r>
      <w:r w:rsidRPr="00DD50B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:</w:t>
      </w:r>
    </w:p>
    <w:p w:rsidR="006E40C2" w:rsidRPr="00DD50B8" w:rsidRDefault="006E40C2" w:rsidP="006E40C2">
      <w:pPr>
        <w:pStyle w:val="a4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DD50B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Карточки с ключевыми словами</w:t>
      </w:r>
    </w:p>
    <w:p w:rsidR="006E40C2" w:rsidRPr="00DD50B8" w:rsidRDefault="006E40C2" w:rsidP="006E40C2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DD50B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Дорожные знаки</w:t>
      </w:r>
    </w:p>
    <w:p w:rsidR="008C4C8F" w:rsidRPr="00DD50B8" w:rsidRDefault="004F0FC2" w:rsidP="006E40C2">
      <w:pPr>
        <w:pStyle w:val="a4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DD50B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Мультимедийный </w:t>
      </w:r>
      <w:r w:rsidR="008C4C8F" w:rsidRPr="00DD50B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проектор</w:t>
      </w:r>
    </w:p>
    <w:p w:rsidR="008C4C8F" w:rsidRDefault="008C4C8F" w:rsidP="006E40C2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DD50B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Компьютер </w:t>
      </w:r>
    </w:p>
    <w:p w:rsidR="00901CF5" w:rsidRPr="00DD50B8" w:rsidRDefault="00901CF5" w:rsidP="00901CF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Видеоролик</w:t>
      </w:r>
    </w:p>
    <w:p w:rsidR="00195478" w:rsidRPr="00DD50B8" w:rsidRDefault="008C4C8F" w:rsidP="00195478">
      <w:pPr>
        <w:widowControl w:val="0"/>
        <w:shd w:val="clear" w:color="auto" w:fill="FFFFFF"/>
        <w:suppressAutoHyphens/>
        <w:spacing w:before="75"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  <w:lang w:val="en-US" w:eastAsia="ru-RU"/>
        </w:rPr>
      </w:pPr>
      <w:r w:rsidRPr="00401E01"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/>
        </w:rPr>
        <w:t>Учащиеся должны знать</w:t>
      </w:r>
      <w:r w:rsidR="00195478" w:rsidRPr="00DD50B8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:</w:t>
      </w:r>
    </w:p>
    <w:p w:rsidR="00CF171C" w:rsidRPr="00DD50B8" w:rsidRDefault="00195478" w:rsidP="00401E01">
      <w:pPr>
        <w:widowControl w:val="0"/>
        <w:suppressAutoHyphens/>
        <w:spacing w:after="0" w:line="360" w:lineRule="auto"/>
        <w:ind w:left="360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- </w:t>
      </w:r>
      <w:r w:rsidR="008C4C8F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правила перехо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да </w:t>
      </w:r>
      <w:r w:rsidR="00CF171C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дорог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по сигналам светофора;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br/>
      </w:r>
      <w:r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- </w:t>
      </w:r>
      <w:r w:rsidR="008C4C8F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правила перехода улиц и 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дорог по пешеходным переходам;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br/>
      </w:r>
      <w:r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- </w:t>
      </w:r>
      <w:r w:rsidR="008C4C8F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правила движения по тро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туару и пешеходным дорожкам;</w:t>
      </w:r>
    </w:p>
    <w:p w:rsidR="00195478" w:rsidRPr="00DD50B8" w:rsidRDefault="00195478" w:rsidP="00401E01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    - дорожные знаки;</w:t>
      </w:r>
    </w:p>
    <w:p w:rsidR="00ED6545" w:rsidRDefault="00195478" w:rsidP="00ED654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    - места, где можно играть.</w:t>
      </w:r>
    </w:p>
    <w:p w:rsidR="0029530F" w:rsidRDefault="0029530F" w:rsidP="00ED654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/>
        </w:rPr>
      </w:pPr>
    </w:p>
    <w:p w:rsidR="008B6F3D" w:rsidRDefault="008C4C8F" w:rsidP="00ED654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401E01"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/>
        </w:rPr>
        <w:t>Учащиеся должны уметь:</w:t>
      </w:r>
      <w:r w:rsidRPr="00DD50B8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br/>
      </w:r>
      <w:r w:rsidR="00195478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- </w:t>
      </w:r>
      <w:r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переходить улицы и дороги по сигналам с</w:t>
      </w:r>
      <w:r w:rsidR="00195478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ветофора и пешеходным переходам;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br/>
      </w:r>
      <w:r w:rsidR="00195478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- </w:t>
      </w:r>
      <w:r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определять самостоятельно опасные и безопасные участки дороги.</w:t>
      </w:r>
    </w:p>
    <w:p w:rsidR="0029530F" w:rsidRPr="00ED6545" w:rsidRDefault="0029530F" w:rsidP="00ED654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u w:val="single"/>
          <w:lang w:eastAsia="ru-RU"/>
        </w:rPr>
      </w:pPr>
    </w:p>
    <w:p w:rsidR="00DD50B8" w:rsidRPr="00ED6317" w:rsidRDefault="00DD50B8" w:rsidP="00DD50B8">
      <w:pPr>
        <w:widowControl w:val="0"/>
        <w:tabs>
          <w:tab w:val="left" w:pos="3120"/>
        </w:tabs>
        <w:suppressAutoHyphens/>
        <w:spacing w:before="75"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ED6317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  <w:tab/>
      </w:r>
      <w:r w:rsidR="00ED6317" w:rsidRPr="00ED6317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  <w:t>Ход мероприятия</w:t>
      </w:r>
    </w:p>
    <w:p w:rsidR="006D696D" w:rsidRPr="00DD50B8" w:rsidRDefault="003922F6" w:rsidP="00C8399C">
      <w:pPr>
        <w:widowControl w:val="0"/>
        <w:shd w:val="clear" w:color="auto" w:fill="FFFFFF"/>
        <w:suppressAutoHyphens/>
        <w:spacing w:before="75"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        </w:t>
      </w:r>
      <w:r w:rsidR="006D696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Ребята, сегодня у нас с вами необычное </w:t>
      </w:r>
      <w:r w:rsid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мероприятие. Мы собрались </w:t>
      </w:r>
      <w:r w:rsidR="006D696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с вами</w:t>
      </w:r>
      <w:r w:rsid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, </w:t>
      </w:r>
      <w:r w:rsidR="006D696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чтобы поговорить об очень важном</w:t>
      </w:r>
      <w:r w:rsidR="00D20025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6D696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А о чём именно,  вы мне сейчас сами скажете. </w:t>
      </w:r>
      <w:r w:rsidR="00731639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Отгадайте загадку.</w:t>
      </w:r>
    </w:p>
    <w:p w:rsidR="008B6F3D" w:rsidRDefault="00E47904" w:rsidP="003922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D50B8">
        <w:rPr>
          <w:rFonts w:ascii="Times New Roman" w:hAnsi="Times New Roman" w:cs="Times New Roman"/>
          <w:sz w:val="28"/>
          <w:szCs w:val="28"/>
          <w:lang w:eastAsia="ru-RU"/>
        </w:rPr>
        <w:t>У полоски перехода</w:t>
      </w:r>
      <w:r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На обочине дороги,</w:t>
      </w:r>
      <w:r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Зверь трёхглазый, одноногий,</w:t>
      </w:r>
      <w:r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Неизвестной нам породы,</w:t>
      </w:r>
      <w:r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Разноцветными глазами</w:t>
      </w:r>
      <w:r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Разговаривает с нами.</w:t>
      </w:r>
    </w:p>
    <w:p w:rsidR="00ED6545" w:rsidRPr="00DD50B8" w:rsidRDefault="00ED6545" w:rsidP="003922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…</w:t>
      </w:r>
    </w:p>
    <w:p w:rsidR="003922F6" w:rsidRDefault="00E47904" w:rsidP="003922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D50B8">
        <w:rPr>
          <w:rFonts w:ascii="Times New Roman" w:hAnsi="Times New Roman" w:cs="Times New Roman"/>
          <w:sz w:val="28"/>
          <w:szCs w:val="28"/>
          <w:lang w:eastAsia="ru-RU"/>
        </w:rPr>
        <w:t>КРАСНЫЙ глаз</w:t>
      </w:r>
      <w:r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Глядит на нас</w:t>
      </w:r>
      <w:r w:rsidR="008B6F3D" w:rsidRPr="00DD50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6F3D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– СТОП! –</w:t>
      </w:r>
      <w:r w:rsidR="008B6F3D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Гласит его приказ.</w:t>
      </w:r>
    </w:p>
    <w:p w:rsidR="003922F6" w:rsidRPr="003922F6" w:rsidRDefault="008B6F3D" w:rsidP="003922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D50B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DD50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t>ЖЁЛТЫЙ глаз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Глядит на нас: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– ОСТОРОЖНО!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922F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А ЗЕЛЁНЫЙ глаз –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Для нас: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– МОЖНО!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>Так ведёт свой разговор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Молчаливый </w:t>
      </w:r>
      <w:r w:rsidR="003F4005" w:rsidRPr="00DD50B8">
        <w:rPr>
          <w:rFonts w:ascii="Times New Roman" w:hAnsi="Times New Roman" w:cs="Times New Roman"/>
          <w:sz w:val="28"/>
          <w:szCs w:val="28"/>
          <w:lang w:eastAsia="ru-RU"/>
        </w:rPr>
        <w:t xml:space="preserve">…  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922F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47904" w:rsidRPr="00DD50B8">
        <w:rPr>
          <w:rFonts w:ascii="Times New Roman" w:hAnsi="Times New Roman" w:cs="Times New Roman"/>
          <w:sz w:val="28"/>
          <w:szCs w:val="28"/>
          <w:lang w:eastAsia="ru-RU"/>
        </w:rPr>
        <w:t> СВЕТОФОР</w:t>
      </w:r>
      <w:r w:rsidR="00E47904" w:rsidRPr="00DD50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114300"/>
            <wp:effectExtent l="0" t="0" r="9525" b="0"/>
            <wp:docPr id="1" name="Рисунок 1" descr="http://www.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2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B6F3D" w:rsidRDefault="00DD50B8" w:rsidP="003922F6">
      <w:pPr>
        <w:widowControl w:val="0"/>
        <w:shd w:val="clear" w:color="auto" w:fill="FFFFFF"/>
        <w:suppressAutoHyphens/>
        <w:spacing w:before="75" w:after="0" w:line="276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-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Так о чём мы будем говорить?</w:t>
      </w:r>
      <w:r w:rsidR="003922F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8B6F3D" w:rsidRPr="00DD50B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(…)</w:t>
      </w:r>
    </w:p>
    <w:p w:rsidR="003922F6" w:rsidRPr="003922F6" w:rsidRDefault="003922F6" w:rsidP="003922F6">
      <w:pPr>
        <w:widowControl w:val="0"/>
        <w:shd w:val="clear" w:color="auto" w:fill="FFFFFF"/>
        <w:suppressAutoHyphens/>
        <w:spacing w:before="75" w:after="0" w:line="276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D2438B" w:rsidRPr="00DD50B8" w:rsidRDefault="003922F6" w:rsidP="003922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713B4" w:rsidRPr="003922F6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D2438B" w:rsidRPr="003922F6">
        <w:rPr>
          <w:rFonts w:ascii="Times New Roman" w:hAnsi="Times New Roman" w:cs="Times New Roman"/>
          <w:i/>
          <w:sz w:val="28"/>
          <w:szCs w:val="28"/>
        </w:rPr>
        <w:t>Распределите главных героев дорожного движения на 2 группы.</w:t>
      </w:r>
      <w:r w:rsidR="00D2438B" w:rsidRPr="00DD50B8">
        <w:rPr>
          <w:rFonts w:ascii="Times New Roman" w:hAnsi="Times New Roman" w:cs="Times New Roman"/>
          <w:sz w:val="28"/>
          <w:szCs w:val="28"/>
        </w:rPr>
        <w:t xml:space="preserve"> Подумайте, </w:t>
      </w:r>
      <w:r w:rsidR="00DD50B8">
        <w:rPr>
          <w:rFonts w:ascii="Times New Roman" w:hAnsi="Times New Roman" w:cs="Times New Roman"/>
          <w:sz w:val="28"/>
          <w:szCs w:val="28"/>
        </w:rPr>
        <w:t xml:space="preserve">что </w:t>
      </w:r>
      <w:r w:rsidR="00D2438B" w:rsidRPr="00DD50B8">
        <w:rPr>
          <w:rFonts w:ascii="Times New Roman" w:hAnsi="Times New Roman" w:cs="Times New Roman"/>
          <w:sz w:val="28"/>
          <w:szCs w:val="28"/>
        </w:rPr>
        <w:t>их связывает?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8B" w:rsidRPr="00DD50B8">
        <w:rPr>
          <w:rFonts w:ascii="Times New Roman" w:hAnsi="Times New Roman" w:cs="Times New Roman"/>
          <w:sz w:val="28"/>
          <w:szCs w:val="28"/>
        </w:rPr>
        <w:t xml:space="preserve">(транспорт)   </w:t>
      </w:r>
    </w:p>
    <w:p w:rsidR="00D2438B" w:rsidRPr="00DD50B8" w:rsidRDefault="00D2438B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 xml:space="preserve">  </w:t>
      </w:r>
      <w:r w:rsidR="003922F6">
        <w:rPr>
          <w:rFonts w:ascii="Times New Roman" w:hAnsi="Times New Roman" w:cs="Times New Roman"/>
          <w:sz w:val="28"/>
          <w:szCs w:val="28"/>
        </w:rPr>
        <w:t xml:space="preserve"> </w:t>
      </w:r>
      <w:r w:rsidRPr="00DD50B8">
        <w:rPr>
          <w:rFonts w:ascii="Times New Roman" w:hAnsi="Times New Roman" w:cs="Times New Roman"/>
          <w:sz w:val="28"/>
          <w:szCs w:val="28"/>
        </w:rPr>
        <w:t>Улица,   пешеход,  дорога,  пассажир,  шоссе, водитель.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D2438B" w:rsidRPr="00DD50B8" w:rsidTr="00D2438B">
        <w:tc>
          <w:tcPr>
            <w:tcW w:w="4672" w:type="dxa"/>
          </w:tcPr>
          <w:p w:rsidR="00D2438B" w:rsidRPr="00DD50B8" w:rsidRDefault="00D2438B" w:rsidP="00C839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8">
              <w:rPr>
                <w:rFonts w:ascii="Times New Roman" w:hAnsi="Times New Roman" w:cs="Times New Roman"/>
                <w:sz w:val="28"/>
                <w:szCs w:val="28"/>
              </w:rPr>
              <w:t xml:space="preserve">Пешеход </w:t>
            </w:r>
          </w:p>
        </w:tc>
        <w:tc>
          <w:tcPr>
            <w:tcW w:w="4673" w:type="dxa"/>
          </w:tcPr>
          <w:p w:rsidR="00D2438B" w:rsidRPr="00DD50B8" w:rsidRDefault="00D2438B" w:rsidP="00C839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8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D2438B" w:rsidRPr="00DD50B8" w:rsidTr="00D2438B">
        <w:tc>
          <w:tcPr>
            <w:tcW w:w="4672" w:type="dxa"/>
          </w:tcPr>
          <w:p w:rsidR="00D2438B" w:rsidRPr="00DD50B8" w:rsidRDefault="00D2438B" w:rsidP="00C839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673" w:type="dxa"/>
          </w:tcPr>
          <w:p w:rsidR="00D2438B" w:rsidRPr="00DD50B8" w:rsidRDefault="00D2438B" w:rsidP="00C839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8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</w:tr>
      <w:tr w:rsidR="00D2438B" w:rsidRPr="00DD50B8" w:rsidTr="00D2438B">
        <w:tc>
          <w:tcPr>
            <w:tcW w:w="4672" w:type="dxa"/>
          </w:tcPr>
          <w:p w:rsidR="00D2438B" w:rsidRPr="00DD50B8" w:rsidRDefault="00D2438B" w:rsidP="00C839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8">
              <w:rPr>
                <w:rFonts w:ascii="Times New Roman" w:hAnsi="Times New Roman" w:cs="Times New Roman"/>
                <w:sz w:val="28"/>
                <w:szCs w:val="28"/>
              </w:rPr>
              <w:t>Пассажир</w:t>
            </w:r>
          </w:p>
        </w:tc>
        <w:tc>
          <w:tcPr>
            <w:tcW w:w="4673" w:type="dxa"/>
          </w:tcPr>
          <w:p w:rsidR="00D2438B" w:rsidRPr="00DD50B8" w:rsidRDefault="00D2438B" w:rsidP="00C839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8"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</w:p>
        </w:tc>
      </w:tr>
      <w:tr w:rsidR="00D2438B" w:rsidRPr="00DD50B8" w:rsidTr="00EE0993">
        <w:tc>
          <w:tcPr>
            <w:tcW w:w="9345" w:type="dxa"/>
            <w:gridSpan w:val="2"/>
          </w:tcPr>
          <w:p w:rsidR="00D2438B" w:rsidRPr="00901CF5" w:rsidRDefault="00D2438B" w:rsidP="00901C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F5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</w:tr>
    </w:tbl>
    <w:p w:rsidR="00D2438B" w:rsidRPr="00DD50B8" w:rsidRDefault="00D2438B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8B" w:rsidRPr="00DD50B8" w:rsidRDefault="00750970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922F6">
        <w:rPr>
          <w:rFonts w:ascii="Times New Roman" w:hAnsi="Times New Roman" w:cs="Times New Roman"/>
          <w:sz w:val="28"/>
          <w:szCs w:val="28"/>
        </w:rPr>
        <w:t xml:space="preserve"> </w:t>
      </w:r>
      <w:r w:rsidRPr="00DD50B8">
        <w:rPr>
          <w:rFonts w:ascii="Times New Roman" w:hAnsi="Times New Roman" w:cs="Times New Roman"/>
          <w:sz w:val="28"/>
          <w:szCs w:val="28"/>
        </w:rPr>
        <w:t>К</w:t>
      </w:r>
      <w:r w:rsidR="00D2438B" w:rsidRPr="00DD50B8">
        <w:rPr>
          <w:rFonts w:ascii="Times New Roman" w:hAnsi="Times New Roman" w:cs="Times New Roman"/>
          <w:sz w:val="28"/>
          <w:szCs w:val="28"/>
        </w:rPr>
        <w:t>то управляет транспортом? (</w:t>
      </w:r>
      <w:r w:rsidR="00B713B4" w:rsidRPr="00DD50B8">
        <w:rPr>
          <w:rFonts w:ascii="Times New Roman" w:hAnsi="Times New Roman" w:cs="Times New Roman"/>
          <w:sz w:val="28"/>
          <w:szCs w:val="28"/>
        </w:rPr>
        <w:t>водитель</w:t>
      </w:r>
      <w:r w:rsidR="00D2438B" w:rsidRPr="00DD50B8">
        <w:rPr>
          <w:rFonts w:ascii="Times New Roman" w:hAnsi="Times New Roman" w:cs="Times New Roman"/>
          <w:sz w:val="28"/>
          <w:szCs w:val="28"/>
        </w:rPr>
        <w:t>)</w:t>
      </w:r>
    </w:p>
    <w:p w:rsidR="00D2438B" w:rsidRPr="00DD50B8" w:rsidRDefault="009C5877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>-</w:t>
      </w:r>
      <w:r w:rsidR="00750970" w:rsidRPr="00DD50B8">
        <w:rPr>
          <w:rFonts w:ascii="Times New Roman" w:hAnsi="Times New Roman" w:cs="Times New Roman"/>
          <w:sz w:val="28"/>
          <w:szCs w:val="28"/>
        </w:rPr>
        <w:t xml:space="preserve"> Кого можно назвать участником движения? </w:t>
      </w:r>
      <w:r w:rsidRPr="00DD50B8">
        <w:rPr>
          <w:rFonts w:ascii="Times New Roman" w:hAnsi="Times New Roman" w:cs="Times New Roman"/>
          <w:sz w:val="28"/>
          <w:szCs w:val="28"/>
        </w:rPr>
        <w:t>(</w:t>
      </w:r>
      <w:r w:rsidR="00B713B4" w:rsidRPr="00DD50B8">
        <w:rPr>
          <w:rFonts w:ascii="Times New Roman" w:hAnsi="Times New Roman" w:cs="Times New Roman"/>
          <w:sz w:val="28"/>
          <w:szCs w:val="28"/>
        </w:rPr>
        <w:t>пешеход, водитель</w:t>
      </w:r>
      <w:r w:rsidR="00F0152D" w:rsidRPr="00DD50B8">
        <w:rPr>
          <w:rFonts w:ascii="Times New Roman" w:hAnsi="Times New Roman" w:cs="Times New Roman"/>
          <w:sz w:val="28"/>
          <w:szCs w:val="28"/>
        </w:rPr>
        <w:t>)</w:t>
      </w:r>
    </w:p>
    <w:p w:rsidR="009C5877" w:rsidRPr="00DD50B8" w:rsidRDefault="009C5877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 xml:space="preserve">-Значит, кто является </w:t>
      </w:r>
      <w:r w:rsidRPr="00DD50B8">
        <w:rPr>
          <w:rFonts w:ascii="Times New Roman" w:hAnsi="Times New Roman" w:cs="Times New Roman"/>
          <w:b/>
          <w:sz w:val="28"/>
          <w:szCs w:val="28"/>
        </w:rPr>
        <w:t>виновником</w:t>
      </w:r>
      <w:r w:rsidRPr="00DD50B8">
        <w:rPr>
          <w:rFonts w:ascii="Times New Roman" w:hAnsi="Times New Roman" w:cs="Times New Roman"/>
          <w:sz w:val="28"/>
          <w:szCs w:val="28"/>
        </w:rPr>
        <w:t xml:space="preserve"> доро</w:t>
      </w:r>
      <w:r w:rsidR="00DD50B8">
        <w:rPr>
          <w:rFonts w:ascii="Times New Roman" w:hAnsi="Times New Roman" w:cs="Times New Roman"/>
          <w:sz w:val="28"/>
          <w:szCs w:val="28"/>
        </w:rPr>
        <w:t>жно- транспортных происшествий</w:t>
      </w:r>
      <w:r w:rsidRPr="00DD50B8">
        <w:rPr>
          <w:rFonts w:ascii="Times New Roman" w:hAnsi="Times New Roman" w:cs="Times New Roman"/>
          <w:sz w:val="28"/>
          <w:szCs w:val="28"/>
        </w:rPr>
        <w:t>?</w:t>
      </w:r>
      <w:r w:rsidR="00A36A3D">
        <w:rPr>
          <w:rFonts w:ascii="Times New Roman" w:hAnsi="Times New Roman" w:cs="Times New Roman"/>
          <w:sz w:val="28"/>
          <w:szCs w:val="28"/>
        </w:rPr>
        <w:t xml:space="preserve"> </w:t>
      </w:r>
      <w:r w:rsidRPr="00DD50B8">
        <w:rPr>
          <w:rFonts w:ascii="Times New Roman" w:hAnsi="Times New Roman" w:cs="Times New Roman"/>
          <w:sz w:val="28"/>
          <w:szCs w:val="28"/>
        </w:rPr>
        <w:t>(человек</w:t>
      </w:r>
      <w:r w:rsidR="00B713B4" w:rsidRPr="00DD50B8">
        <w:rPr>
          <w:rFonts w:ascii="Times New Roman" w:hAnsi="Times New Roman" w:cs="Times New Roman"/>
          <w:sz w:val="28"/>
          <w:szCs w:val="28"/>
        </w:rPr>
        <w:t>) это может быть водитель или пешеход, взрослый или ребёнок)</w:t>
      </w:r>
    </w:p>
    <w:p w:rsidR="009C5877" w:rsidRPr="00DD50B8" w:rsidRDefault="009C5877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 xml:space="preserve">- Чтобы предупредить </w:t>
      </w:r>
      <w:r w:rsidR="00ED6545">
        <w:rPr>
          <w:rFonts w:ascii="Times New Roman" w:hAnsi="Times New Roman" w:cs="Times New Roman"/>
          <w:sz w:val="28"/>
          <w:szCs w:val="28"/>
        </w:rPr>
        <w:t>дорожно-транспортные происшествия</w:t>
      </w:r>
      <w:r w:rsidR="003922F6">
        <w:rPr>
          <w:rFonts w:ascii="Times New Roman" w:hAnsi="Times New Roman" w:cs="Times New Roman"/>
          <w:sz w:val="28"/>
          <w:szCs w:val="28"/>
        </w:rPr>
        <w:t xml:space="preserve"> </w:t>
      </w:r>
      <w:r w:rsidR="00A36A3D">
        <w:rPr>
          <w:rFonts w:ascii="Times New Roman" w:hAnsi="Times New Roman" w:cs="Times New Roman"/>
          <w:sz w:val="28"/>
          <w:szCs w:val="28"/>
        </w:rPr>
        <w:t>,</w:t>
      </w:r>
      <w:r w:rsidR="00ED6545">
        <w:rPr>
          <w:rFonts w:ascii="Times New Roman" w:hAnsi="Times New Roman" w:cs="Times New Roman"/>
          <w:sz w:val="28"/>
          <w:szCs w:val="28"/>
        </w:rPr>
        <w:t xml:space="preserve"> </w:t>
      </w:r>
      <w:r w:rsidRPr="00DD50B8">
        <w:rPr>
          <w:rFonts w:ascii="Times New Roman" w:hAnsi="Times New Roman" w:cs="Times New Roman"/>
          <w:sz w:val="28"/>
          <w:szCs w:val="28"/>
        </w:rPr>
        <w:t>что нужно знать? (ПДД)</w:t>
      </w:r>
    </w:p>
    <w:p w:rsidR="00750970" w:rsidRPr="00DD50B8" w:rsidRDefault="00181406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>-</w:t>
      </w:r>
      <w:r w:rsidR="00750970" w:rsidRPr="00DD50B8">
        <w:rPr>
          <w:rFonts w:ascii="Times New Roman" w:hAnsi="Times New Roman" w:cs="Times New Roman"/>
          <w:sz w:val="28"/>
          <w:szCs w:val="28"/>
        </w:rPr>
        <w:t xml:space="preserve"> Кому нужны ПДД? (Они нужны всем участникам дорожного движения)</w:t>
      </w:r>
    </w:p>
    <w:p w:rsidR="00CF171C" w:rsidRPr="00DD50B8" w:rsidRDefault="00ED6545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71C" w:rsidRPr="00DD50B8">
        <w:rPr>
          <w:rFonts w:ascii="Times New Roman" w:hAnsi="Times New Roman" w:cs="Times New Roman"/>
          <w:sz w:val="28"/>
          <w:szCs w:val="28"/>
        </w:rPr>
        <w:t>Как вы понимаете значение слов первого столбика?</w:t>
      </w:r>
    </w:p>
    <w:p w:rsidR="00750970" w:rsidRPr="00DD50B8" w:rsidRDefault="00750970" w:rsidP="00C839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D6">
        <w:rPr>
          <w:rFonts w:ascii="Times New Roman" w:hAnsi="Times New Roman" w:cs="Times New Roman"/>
          <w:b/>
          <w:sz w:val="28"/>
          <w:szCs w:val="28"/>
          <w:u w:val="single"/>
        </w:rPr>
        <w:t>Пешеход</w:t>
      </w:r>
      <w:r w:rsidRPr="00DD50B8">
        <w:rPr>
          <w:rFonts w:ascii="Times New Roman" w:hAnsi="Times New Roman" w:cs="Times New Roman"/>
          <w:sz w:val="28"/>
          <w:szCs w:val="28"/>
        </w:rPr>
        <w:t>— это человек, который идёт по дороге пешком, а не едет в каком-либо транспортном средстве.</w:t>
      </w:r>
    </w:p>
    <w:p w:rsidR="00750970" w:rsidRPr="00DD50B8" w:rsidRDefault="00750970" w:rsidP="00C8399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6">
        <w:rPr>
          <w:rFonts w:ascii="Times New Roman" w:hAnsi="Times New Roman" w:cs="Times New Roman"/>
          <w:b/>
          <w:bCs/>
          <w:sz w:val="28"/>
          <w:szCs w:val="28"/>
          <w:u w:val="single"/>
        </w:rPr>
        <w:t>Пассажир</w:t>
      </w:r>
      <w:r w:rsidRPr="00DD50B8">
        <w:rPr>
          <w:rFonts w:ascii="Times New Roman" w:hAnsi="Times New Roman" w:cs="Times New Roman"/>
          <w:bCs/>
          <w:sz w:val="28"/>
          <w:szCs w:val="28"/>
        </w:rPr>
        <w:t>— это человек, едущий в любом транспортном средстве, за исключением водителя.</w:t>
      </w:r>
    </w:p>
    <w:p w:rsidR="00750970" w:rsidRDefault="00750970" w:rsidP="00C839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6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Водитель</w:t>
      </w:r>
      <w:r w:rsidRPr="00DD50B8">
        <w:rPr>
          <w:rFonts w:ascii="Times New Roman" w:hAnsi="Times New Roman" w:cs="Times New Roman"/>
          <w:bCs/>
          <w:sz w:val="28"/>
          <w:szCs w:val="28"/>
        </w:rPr>
        <w:t>— это человек, который у</w:t>
      </w:r>
      <w:r w:rsidR="003922F6">
        <w:rPr>
          <w:rFonts w:ascii="Times New Roman" w:hAnsi="Times New Roman" w:cs="Times New Roman"/>
          <w:bCs/>
          <w:sz w:val="28"/>
          <w:szCs w:val="28"/>
        </w:rPr>
        <w:t>правляет транспортным средством</w:t>
      </w:r>
      <w:r w:rsidRPr="00DD50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970" w:rsidRPr="00DD50B8" w:rsidRDefault="003922F6" w:rsidP="00C8399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50970" w:rsidRPr="00DD50B8">
        <w:rPr>
          <w:rFonts w:ascii="Times New Roman" w:hAnsi="Times New Roman" w:cs="Times New Roman"/>
          <w:bCs/>
          <w:sz w:val="28"/>
          <w:szCs w:val="28"/>
        </w:rPr>
        <w:t>Все — и пешеходы, и пассажиры, и водители — должны соблюдать определённые правила движения. Только в этом случа</w:t>
      </w:r>
      <w:r w:rsidR="00731639" w:rsidRPr="00DD50B8">
        <w:rPr>
          <w:rFonts w:ascii="Times New Roman" w:hAnsi="Times New Roman" w:cs="Times New Roman"/>
          <w:bCs/>
          <w:sz w:val="28"/>
          <w:szCs w:val="28"/>
        </w:rPr>
        <w:t>е они смогут сохранить здоровье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50970" w:rsidRPr="00DD50B8">
        <w:rPr>
          <w:rFonts w:ascii="Times New Roman" w:hAnsi="Times New Roman" w:cs="Times New Roman"/>
          <w:bCs/>
          <w:sz w:val="28"/>
          <w:szCs w:val="28"/>
        </w:rPr>
        <w:t xml:space="preserve">жизнь. </w:t>
      </w:r>
    </w:p>
    <w:p w:rsidR="003A2CB2" w:rsidRPr="003A2CB2" w:rsidRDefault="003A2CB2" w:rsidP="003A2CB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CB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Как понимаете з</w:t>
      </w:r>
      <w:r w:rsidRPr="003A2CB2">
        <w:rPr>
          <w:rFonts w:ascii="Times New Roman" w:hAnsi="Times New Roman" w:cs="Times New Roman"/>
          <w:bCs/>
          <w:sz w:val="28"/>
          <w:szCs w:val="28"/>
        </w:rPr>
        <w:t>начение слов второго столбика?</w:t>
      </w:r>
    </w:p>
    <w:p w:rsidR="00DD50B8" w:rsidRPr="001D25A0" w:rsidRDefault="003A2CB2" w:rsidP="001D25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D6">
        <w:rPr>
          <w:rFonts w:ascii="Times New Roman" w:hAnsi="Times New Roman" w:cs="Times New Roman"/>
          <w:b/>
          <w:sz w:val="28"/>
          <w:szCs w:val="28"/>
          <w:u w:val="single"/>
        </w:rPr>
        <w:t>Улица</w:t>
      </w:r>
      <w:r w:rsidRPr="008F71D6">
        <w:rPr>
          <w:rFonts w:ascii="Times New Roman" w:hAnsi="Times New Roman" w:cs="Times New Roman"/>
          <w:sz w:val="28"/>
          <w:szCs w:val="28"/>
        </w:rPr>
        <w:t>–</w:t>
      </w:r>
      <w:r w:rsidR="00067FF6" w:rsidRPr="001D25A0">
        <w:rPr>
          <w:rFonts w:ascii="Times New Roman" w:hAnsi="Times New Roman" w:cs="Times New Roman"/>
          <w:sz w:val="28"/>
          <w:szCs w:val="28"/>
        </w:rPr>
        <w:t>пространство, место вне жилых помещений, под открытом небом</w:t>
      </w:r>
    </w:p>
    <w:p w:rsidR="003A2CB2" w:rsidRPr="001D25A0" w:rsidRDefault="003A2CB2" w:rsidP="001D25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D6">
        <w:rPr>
          <w:rFonts w:ascii="Times New Roman" w:hAnsi="Times New Roman" w:cs="Times New Roman"/>
          <w:b/>
          <w:sz w:val="28"/>
          <w:szCs w:val="28"/>
          <w:u w:val="single"/>
        </w:rPr>
        <w:t>Дорога</w:t>
      </w:r>
      <w:r w:rsidRPr="008F71D6">
        <w:rPr>
          <w:rFonts w:ascii="Times New Roman" w:hAnsi="Times New Roman" w:cs="Times New Roman"/>
          <w:sz w:val="28"/>
          <w:szCs w:val="28"/>
        </w:rPr>
        <w:t xml:space="preserve"> –</w:t>
      </w:r>
      <w:r w:rsidR="008F71D6" w:rsidRPr="008F71D6">
        <w:rPr>
          <w:rFonts w:ascii="Times New Roman" w:hAnsi="Times New Roman" w:cs="Times New Roman"/>
          <w:sz w:val="28"/>
          <w:szCs w:val="28"/>
        </w:rPr>
        <w:t>путь сообщения; полоса земли, предназна</w:t>
      </w:r>
      <w:r w:rsidR="008F71D6">
        <w:rPr>
          <w:rFonts w:ascii="Times New Roman" w:hAnsi="Times New Roman" w:cs="Times New Roman"/>
          <w:sz w:val="28"/>
          <w:szCs w:val="28"/>
        </w:rPr>
        <w:t>че</w:t>
      </w:r>
      <w:r w:rsidR="008F71D6" w:rsidRPr="008F71D6">
        <w:rPr>
          <w:rFonts w:ascii="Times New Roman" w:hAnsi="Times New Roman" w:cs="Times New Roman"/>
          <w:sz w:val="28"/>
          <w:szCs w:val="28"/>
        </w:rPr>
        <w:t>нная для передвижения.</w:t>
      </w:r>
    </w:p>
    <w:p w:rsidR="003A2CB2" w:rsidRPr="001D25A0" w:rsidRDefault="003A2CB2" w:rsidP="001D25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D6">
        <w:rPr>
          <w:rFonts w:ascii="Times New Roman" w:hAnsi="Times New Roman" w:cs="Times New Roman"/>
          <w:b/>
          <w:sz w:val="28"/>
          <w:szCs w:val="28"/>
          <w:u w:val="single"/>
        </w:rPr>
        <w:t>Шоссе</w:t>
      </w:r>
      <w:r w:rsidRPr="001D25A0">
        <w:rPr>
          <w:rFonts w:ascii="Times New Roman" w:hAnsi="Times New Roman" w:cs="Times New Roman"/>
          <w:sz w:val="28"/>
          <w:szCs w:val="28"/>
        </w:rPr>
        <w:t xml:space="preserve"> - </w:t>
      </w:r>
      <w:r w:rsidR="008F71D6" w:rsidRPr="008F71D6">
        <w:rPr>
          <w:rFonts w:ascii="Times New Roman" w:hAnsi="Times New Roman" w:cs="Times New Roman"/>
          <w:sz w:val="28"/>
          <w:szCs w:val="28"/>
        </w:rPr>
        <w:t>это длинная автомобильная дорога, которая соединяет большие населённые пункты.</w:t>
      </w:r>
    </w:p>
    <w:p w:rsidR="00067FF6" w:rsidRDefault="003922F6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970" w:rsidRPr="00DD50B8">
        <w:rPr>
          <w:rFonts w:ascii="Times New Roman" w:hAnsi="Times New Roman" w:cs="Times New Roman"/>
          <w:sz w:val="28"/>
          <w:szCs w:val="28"/>
        </w:rPr>
        <w:t xml:space="preserve">Мы с Вами будем говорить про </w:t>
      </w:r>
      <w:r w:rsidR="00DD50B8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750970" w:rsidRPr="00DD50B8">
        <w:rPr>
          <w:rFonts w:ascii="Times New Roman" w:hAnsi="Times New Roman" w:cs="Times New Roman"/>
          <w:sz w:val="28"/>
          <w:szCs w:val="28"/>
        </w:rPr>
        <w:t>, которые должны знать и выпол</w:t>
      </w:r>
      <w:r w:rsidR="00731639" w:rsidRPr="00DD50B8">
        <w:rPr>
          <w:rFonts w:ascii="Times New Roman" w:hAnsi="Times New Roman" w:cs="Times New Roman"/>
          <w:sz w:val="28"/>
          <w:szCs w:val="28"/>
        </w:rPr>
        <w:t>нять юные пешеходы, вы.</w:t>
      </w:r>
    </w:p>
    <w:p w:rsidR="00CF171C" w:rsidRPr="00DD50B8" w:rsidRDefault="003922F6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3B4" w:rsidRPr="00DD50B8">
        <w:rPr>
          <w:rFonts w:ascii="Times New Roman" w:hAnsi="Times New Roman" w:cs="Times New Roman"/>
          <w:sz w:val="28"/>
          <w:szCs w:val="28"/>
        </w:rPr>
        <w:t xml:space="preserve">Когда вы </w:t>
      </w:r>
      <w:r>
        <w:rPr>
          <w:rFonts w:ascii="Times New Roman" w:hAnsi="Times New Roman" w:cs="Times New Roman"/>
          <w:sz w:val="28"/>
          <w:szCs w:val="28"/>
        </w:rPr>
        <w:t xml:space="preserve">переходите дорогу в местах, где нет </w:t>
      </w:r>
      <w:r w:rsidR="00B713B4" w:rsidRPr="00DD50B8">
        <w:rPr>
          <w:rFonts w:ascii="Times New Roman" w:hAnsi="Times New Roman" w:cs="Times New Roman"/>
          <w:sz w:val="28"/>
          <w:szCs w:val="28"/>
        </w:rPr>
        <w:t>светофора, на что нужно обратить внимание? ( на дорожные знаки)</w:t>
      </w:r>
    </w:p>
    <w:p w:rsidR="00B713B4" w:rsidRPr="00DD50B8" w:rsidRDefault="003922F6" w:rsidP="00C8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B4" w:rsidRPr="00DD50B8">
        <w:rPr>
          <w:rFonts w:ascii="Times New Roman" w:hAnsi="Times New Roman" w:cs="Times New Roman"/>
          <w:sz w:val="28"/>
          <w:szCs w:val="28"/>
        </w:rPr>
        <w:t>А какие дорожные знаки вы знаете? (…)</w:t>
      </w:r>
    </w:p>
    <w:p w:rsidR="00DD50B8" w:rsidRPr="003922F6" w:rsidRDefault="00DD50B8" w:rsidP="006E40C2">
      <w:pPr>
        <w:rPr>
          <w:rFonts w:ascii="Times New Roman" w:hAnsi="Times New Roman" w:cs="Times New Roman"/>
          <w:b/>
          <w:sz w:val="28"/>
          <w:szCs w:val="28"/>
        </w:rPr>
      </w:pPr>
    </w:p>
    <w:p w:rsidR="00DD50B8" w:rsidRPr="003922F6" w:rsidRDefault="003922F6" w:rsidP="006E40C2">
      <w:pPr>
        <w:rPr>
          <w:rFonts w:ascii="Times New Roman" w:hAnsi="Times New Roman" w:cs="Times New Roman"/>
          <w:i/>
          <w:sz w:val="28"/>
          <w:szCs w:val="28"/>
        </w:rPr>
      </w:pPr>
      <w:r w:rsidRPr="003922F6">
        <w:rPr>
          <w:rFonts w:ascii="Times New Roman" w:hAnsi="Times New Roman" w:cs="Times New Roman"/>
          <w:i/>
          <w:sz w:val="28"/>
          <w:szCs w:val="28"/>
        </w:rPr>
        <w:t>2.</w:t>
      </w:r>
      <w:r w:rsidR="00DD50B8" w:rsidRPr="003922F6">
        <w:rPr>
          <w:rFonts w:ascii="Times New Roman" w:hAnsi="Times New Roman" w:cs="Times New Roman"/>
          <w:i/>
          <w:sz w:val="28"/>
          <w:szCs w:val="28"/>
        </w:rPr>
        <w:t xml:space="preserve"> Игра «Угадай дорожный знак»  </w:t>
      </w:r>
      <w:r w:rsidR="00FE17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FE17EB" w:rsidRPr="00FE17EB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</w:p>
    <w:p w:rsidR="006E40C2" w:rsidRPr="00DD50B8" w:rsidRDefault="006E40C2" w:rsidP="006E40C2">
      <w:pPr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 xml:space="preserve">Один ученик   выполняет различные действия, </w:t>
      </w:r>
      <w:r w:rsidR="00044141">
        <w:rPr>
          <w:rFonts w:ascii="Times New Roman" w:hAnsi="Times New Roman" w:cs="Times New Roman"/>
          <w:sz w:val="28"/>
          <w:szCs w:val="28"/>
        </w:rPr>
        <w:t>остальные</w:t>
      </w:r>
      <w:r w:rsidRPr="00DD50B8">
        <w:rPr>
          <w:rFonts w:ascii="Times New Roman" w:hAnsi="Times New Roman" w:cs="Times New Roman"/>
          <w:sz w:val="28"/>
          <w:szCs w:val="28"/>
        </w:rPr>
        <w:t xml:space="preserve"> по движениям должны определить</w:t>
      </w:r>
      <w:r w:rsidR="00044141">
        <w:rPr>
          <w:rFonts w:ascii="Times New Roman" w:hAnsi="Times New Roman" w:cs="Times New Roman"/>
          <w:sz w:val="28"/>
          <w:szCs w:val="28"/>
        </w:rPr>
        <w:t xml:space="preserve"> и выбрать нужный дорожный знак.</w:t>
      </w:r>
    </w:p>
    <w:p w:rsidR="006E40C2" w:rsidRPr="00DD50B8" w:rsidRDefault="006E40C2" w:rsidP="006E40C2">
      <w:pPr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 xml:space="preserve">( на доске дорожные знаки) </w:t>
      </w:r>
    </w:p>
    <w:p w:rsidR="00207539" w:rsidRPr="00DD50B8" w:rsidRDefault="006E40C2" w:rsidP="006E40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 xml:space="preserve">Шаг на месте, как будто идет по зебре через дорогу. </w:t>
      </w:r>
      <w:r w:rsidR="00B919BE" w:rsidRPr="00DD50B8">
        <w:rPr>
          <w:rFonts w:ascii="Times New Roman" w:hAnsi="Times New Roman" w:cs="Times New Roman"/>
          <w:sz w:val="28"/>
          <w:szCs w:val="28"/>
        </w:rPr>
        <w:t xml:space="preserve"> («Пешеходный переход»)</w:t>
      </w:r>
    </w:p>
    <w:p w:rsidR="006E40C2" w:rsidRPr="00DD50B8" w:rsidRDefault="006E40C2" w:rsidP="006E40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>Стоит на месте («Движение пешеходов запрещено»)</w:t>
      </w:r>
    </w:p>
    <w:p w:rsidR="006E40C2" w:rsidRPr="00DD50B8" w:rsidRDefault="006E40C2" w:rsidP="006E40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>Гудит ТУ-ТУ («Железнодорожный пер</w:t>
      </w:r>
      <w:r w:rsidR="00044141">
        <w:rPr>
          <w:rFonts w:ascii="Times New Roman" w:hAnsi="Times New Roman" w:cs="Times New Roman"/>
          <w:sz w:val="28"/>
          <w:szCs w:val="28"/>
        </w:rPr>
        <w:t>еезд без шла</w:t>
      </w:r>
      <w:r w:rsidRPr="00DD50B8">
        <w:rPr>
          <w:rFonts w:ascii="Times New Roman" w:hAnsi="Times New Roman" w:cs="Times New Roman"/>
          <w:sz w:val="28"/>
          <w:szCs w:val="28"/>
        </w:rPr>
        <w:t>гбаума»)</w:t>
      </w:r>
    </w:p>
    <w:p w:rsidR="003A2CB2" w:rsidRDefault="006E40C2" w:rsidP="006E40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 xml:space="preserve">Качается, как будто  машина петляет на скользкой дороге </w:t>
      </w:r>
    </w:p>
    <w:p w:rsidR="006E40C2" w:rsidRPr="00DD50B8" w:rsidRDefault="006E40C2" w:rsidP="003A2CB2">
      <w:pPr>
        <w:ind w:left="720"/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>(« Скользкая дорога»)</w:t>
      </w:r>
    </w:p>
    <w:p w:rsidR="00B713B4" w:rsidRPr="00401E01" w:rsidRDefault="006E40C2" w:rsidP="00D2438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>Стоит и ждет («Место остановки общественного транспорта»)</w:t>
      </w:r>
    </w:p>
    <w:p w:rsidR="00B713B4" w:rsidRPr="00DD50B8" w:rsidRDefault="00B713B4" w:rsidP="00D2438B">
      <w:pPr>
        <w:rPr>
          <w:rFonts w:ascii="Times New Roman" w:hAnsi="Times New Roman" w:cs="Times New Roman"/>
          <w:sz w:val="28"/>
          <w:szCs w:val="28"/>
        </w:rPr>
      </w:pPr>
    </w:p>
    <w:p w:rsidR="008B6F3D" w:rsidRPr="003922F6" w:rsidRDefault="003922F6" w:rsidP="008B6F3D">
      <w:pPr>
        <w:rPr>
          <w:rFonts w:ascii="Times New Roman" w:hAnsi="Times New Roman" w:cs="Times New Roman"/>
          <w:i/>
          <w:sz w:val="28"/>
          <w:szCs w:val="28"/>
        </w:rPr>
      </w:pPr>
      <w:r w:rsidRPr="003922F6">
        <w:rPr>
          <w:rFonts w:ascii="Times New Roman" w:hAnsi="Times New Roman" w:cs="Times New Roman"/>
          <w:i/>
          <w:sz w:val="28"/>
          <w:szCs w:val="28"/>
        </w:rPr>
        <w:t>3</w:t>
      </w:r>
      <w:r w:rsidR="008B6F3D" w:rsidRPr="003922F6">
        <w:rPr>
          <w:rFonts w:ascii="Times New Roman" w:hAnsi="Times New Roman" w:cs="Times New Roman"/>
          <w:i/>
          <w:sz w:val="28"/>
          <w:szCs w:val="28"/>
        </w:rPr>
        <w:t>.</w:t>
      </w:r>
      <w:r w:rsidR="00FB565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D6317" w:rsidRPr="003922F6">
        <w:rPr>
          <w:rFonts w:ascii="Times New Roman" w:hAnsi="Times New Roman" w:cs="Times New Roman"/>
          <w:i/>
          <w:sz w:val="28"/>
          <w:szCs w:val="28"/>
        </w:rPr>
        <w:t>идеоролик с участием Алисы, ученицы 2 класса</w:t>
      </w:r>
      <w:r w:rsidR="00C8399C" w:rsidRPr="003922F6">
        <w:rPr>
          <w:rFonts w:ascii="Times New Roman" w:hAnsi="Times New Roman" w:cs="Times New Roman"/>
          <w:i/>
          <w:sz w:val="28"/>
          <w:szCs w:val="28"/>
        </w:rPr>
        <w:t>.</w:t>
      </w:r>
    </w:p>
    <w:p w:rsidR="008B6F3D" w:rsidRPr="00DD50B8" w:rsidRDefault="008B6F3D" w:rsidP="008B6F3D">
      <w:pPr>
        <w:rPr>
          <w:rFonts w:ascii="Times New Roman" w:hAnsi="Times New Roman" w:cs="Times New Roman"/>
          <w:sz w:val="28"/>
          <w:szCs w:val="28"/>
        </w:rPr>
      </w:pPr>
      <w:r w:rsidRPr="00FB5651">
        <w:rPr>
          <w:rFonts w:ascii="Times New Roman" w:hAnsi="Times New Roman" w:cs="Times New Roman"/>
          <w:sz w:val="28"/>
          <w:szCs w:val="28"/>
        </w:rPr>
        <w:t>1</w:t>
      </w:r>
      <w:r w:rsidRPr="003A2CB2">
        <w:rPr>
          <w:rFonts w:ascii="Times New Roman" w:hAnsi="Times New Roman" w:cs="Times New Roman"/>
          <w:b/>
          <w:sz w:val="28"/>
          <w:szCs w:val="28"/>
        </w:rPr>
        <w:t>.</w:t>
      </w:r>
      <w:r w:rsidR="00F0152D" w:rsidRPr="00DD50B8">
        <w:rPr>
          <w:rFonts w:ascii="Times New Roman" w:hAnsi="Times New Roman" w:cs="Times New Roman"/>
          <w:sz w:val="28"/>
          <w:szCs w:val="28"/>
        </w:rPr>
        <w:t>Просмотр видеоролика</w:t>
      </w:r>
      <w:r w:rsidR="0000677A">
        <w:rPr>
          <w:rFonts w:ascii="Times New Roman" w:hAnsi="Times New Roman" w:cs="Times New Roman"/>
          <w:sz w:val="28"/>
          <w:szCs w:val="28"/>
        </w:rPr>
        <w:t xml:space="preserve">, </w:t>
      </w:r>
      <w:r w:rsidR="006E40C2" w:rsidRPr="00DD50B8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00677A">
        <w:rPr>
          <w:rFonts w:ascii="Times New Roman" w:hAnsi="Times New Roman" w:cs="Times New Roman"/>
          <w:sz w:val="28"/>
          <w:szCs w:val="28"/>
        </w:rPr>
        <w:t>.</w:t>
      </w:r>
    </w:p>
    <w:p w:rsidR="008B6F3D" w:rsidRDefault="008B6F3D" w:rsidP="008B6F3D">
      <w:pPr>
        <w:rPr>
          <w:rFonts w:ascii="Times New Roman" w:hAnsi="Times New Roman" w:cs="Times New Roman"/>
          <w:sz w:val="28"/>
          <w:szCs w:val="28"/>
        </w:rPr>
      </w:pPr>
      <w:r w:rsidRPr="00FB5651">
        <w:rPr>
          <w:rFonts w:ascii="Times New Roman" w:hAnsi="Times New Roman" w:cs="Times New Roman"/>
          <w:sz w:val="28"/>
          <w:szCs w:val="28"/>
        </w:rPr>
        <w:t>2</w:t>
      </w:r>
      <w:r w:rsidRPr="003A2CB2">
        <w:rPr>
          <w:rFonts w:ascii="Times New Roman" w:hAnsi="Times New Roman" w:cs="Times New Roman"/>
          <w:b/>
          <w:sz w:val="28"/>
          <w:szCs w:val="28"/>
        </w:rPr>
        <w:t>.</w:t>
      </w:r>
      <w:r w:rsidRPr="00DD50B8">
        <w:rPr>
          <w:rFonts w:ascii="Times New Roman" w:hAnsi="Times New Roman" w:cs="Times New Roman"/>
          <w:sz w:val="28"/>
          <w:szCs w:val="28"/>
        </w:rPr>
        <w:t>Задания по просмотренному ролику.</w:t>
      </w:r>
    </w:p>
    <w:p w:rsidR="0000677A" w:rsidRPr="00DD50B8" w:rsidRDefault="0000677A" w:rsidP="008B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что надо  обратит</w:t>
      </w:r>
      <w:r w:rsidR="003A2CB2">
        <w:rPr>
          <w:rFonts w:ascii="Times New Roman" w:hAnsi="Times New Roman" w:cs="Times New Roman"/>
          <w:sz w:val="28"/>
          <w:szCs w:val="28"/>
        </w:rPr>
        <w:t>ь внимание   при переходе дороги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6F3D" w:rsidRDefault="0000677A" w:rsidP="008B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1E01">
        <w:rPr>
          <w:rFonts w:ascii="Times New Roman" w:hAnsi="Times New Roman" w:cs="Times New Roman"/>
          <w:sz w:val="28"/>
          <w:szCs w:val="28"/>
        </w:rPr>
        <w:t xml:space="preserve">) Где </w:t>
      </w:r>
      <w:r w:rsidR="003A2CB2">
        <w:rPr>
          <w:rFonts w:ascii="Times New Roman" w:hAnsi="Times New Roman" w:cs="Times New Roman"/>
          <w:sz w:val="28"/>
          <w:szCs w:val="28"/>
        </w:rPr>
        <w:t xml:space="preserve">и как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401E01">
        <w:rPr>
          <w:rFonts w:ascii="Times New Roman" w:hAnsi="Times New Roman" w:cs="Times New Roman"/>
          <w:sz w:val="28"/>
          <w:szCs w:val="28"/>
        </w:rPr>
        <w:t xml:space="preserve"> переходить дорогу?</w:t>
      </w:r>
    </w:p>
    <w:p w:rsidR="00401E01" w:rsidRDefault="0000677A" w:rsidP="008B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1E01">
        <w:rPr>
          <w:rFonts w:ascii="Times New Roman" w:hAnsi="Times New Roman" w:cs="Times New Roman"/>
          <w:sz w:val="28"/>
          <w:szCs w:val="28"/>
        </w:rPr>
        <w:t xml:space="preserve">) Как </w:t>
      </w:r>
      <w:r>
        <w:rPr>
          <w:rFonts w:ascii="Times New Roman" w:hAnsi="Times New Roman" w:cs="Times New Roman"/>
          <w:sz w:val="28"/>
          <w:szCs w:val="28"/>
        </w:rPr>
        <w:t>нужно себя  вести на дороге?</w:t>
      </w:r>
    </w:p>
    <w:p w:rsidR="0000677A" w:rsidRDefault="0000677A" w:rsidP="008B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Где разрешается играть?</w:t>
      </w:r>
    </w:p>
    <w:p w:rsidR="00401E01" w:rsidRPr="00DD50B8" w:rsidRDefault="0000677A" w:rsidP="008B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Как переходить дорогу на перекрестке? </w:t>
      </w:r>
    </w:p>
    <w:p w:rsidR="003A2CB2" w:rsidRDefault="003A2CB2" w:rsidP="003A2CB2">
      <w:pPr>
        <w:rPr>
          <w:rFonts w:ascii="Times New Roman" w:hAnsi="Times New Roman" w:cs="Times New Roman"/>
          <w:sz w:val="28"/>
          <w:szCs w:val="28"/>
        </w:rPr>
      </w:pPr>
    </w:p>
    <w:p w:rsidR="001D25A0" w:rsidRPr="003922F6" w:rsidRDefault="003922F6" w:rsidP="001D25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2F6">
        <w:rPr>
          <w:rFonts w:ascii="Times New Roman" w:hAnsi="Times New Roman" w:cs="Times New Roman"/>
          <w:i/>
          <w:sz w:val="28"/>
          <w:szCs w:val="28"/>
        </w:rPr>
        <w:t>4</w:t>
      </w:r>
      <w:r w:rsidR="003A2CB2" w:rsidRPr="003922F6">
        <w:rPr>
          <w:rFonts w:ascii="Times New Roman" w:hAnsi="Times New Roman" w:cs="Times New Roman"/>
          <w:i/>
          <w:sz w:val="28"/>
          <w:szCs w:val="28"/>
        </w:rPr>
        <w:t>.</w:t>
      </w:r>
      <w:r w:rsidR="001D25A0" w:rsidRPr="003922F6">
        <w:rPr>
          <w:rFonts w:ascii="Times New Roman" w:hAnsi="Times New Roman" w:cs="Times New Roman"/>
          <w:i/>
          <w:sz w:val="28"/>
          <w:szCs w:val="28"/>
        </w:rPr>
        <w:t>В</w:t>
      </w:r>
      <w:r w:rsidR="00A36A3D" w:rsidRPr="003922F6">
        <w:rPr>
          <w:rFonts w:ascii="Times New Roman" w:hAnsi="Times New Roman" w:cs="Times New Roman"/>
          <w:i/>
          <w:sz w:val="28"/>
          <w:szCs w:val="28"/>
        </w:rPr>
        <w:t>ыступление</w:t>
      </w:r>
      <w:r w:rsidR="001D25A0" w:rsidRPr="003922F6">
        <w:rPr>
          <w:rFonts w:ascii="Times New Roman" w:hAnsi="Times New Roman" w:cs="Times New Roman"/>
          <w:i/>
          <w:sz w:val="28"/>
          <w:szCs w:val="28"/>
        </w:rPr>
        <w:t xml:space="preserve"> инспектора по пропаганде безопасности дорожного движения ОГИБДД Таймырской полиции Ивановой К.А.</w:t>
      </w:r>
    </w:p>
    <w:p w:rsidR="00401E01" w:rsidRDefault="00401E01" w:rsidP="001954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1" w:rsidRDefault="00401E01" w:rsidP="001954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1" w:rsidRDefault="00401E01" w:rsidP="001954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1" w:rsidRDefault="00401E01" w:rsidP="001954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7EB" w:rsidRDefault="00FE17EB" w:rsidP="001954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5478" w:rsidRPr="00DD50B8" w:rsidRDefault="00195478" w:rsidP="001954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0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литературы:</w:t>
      </w:r>
    </w:p>
    <w:p w:rsidR="00195478" w:rsidRPr="00044141" w:rsidRDefault="00195478" w:rsidP="00195478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D50B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D50B8">
        <w:rPr>
          <w:rFonts w:ascii="Times New Roman" w:hAnsi="Times New Roman" w:cs="Times New Roman"/>
          <w:bCs/>
          <w:sz w:val="28"/>
          <w:szCs w:val="28"/>
        </w:rPr>
        <w:t xml:space="preserve">Рублях В.Э., Овчаренко Л.Н. Изучение правил дорожного движения в </w:t>
      </w:r>
      <w:r w:rsidR="00FE17EB">
        <w:rPr>
          <w:rFonts w:ascii="Times New Roman" w:hAnsi="Times New Roman" w:cs="Times New Roman"/>
          <w:bCs/>
          <w:sz w:val="28"/>
          <w:szCs w:val="28"/>
        </w:rPr>
        <w:t>школе: - М: Просвещение</w:t>
      </w:r>
    </w:p>
    <w:p w:rsidR="00195478" w:rsidRPr="00DD50B8" w:rsidRDefault="00195478" w:rsidP="001954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478" w:rsidRPr="00DD50B8" w:rsidRDefault="00195478" w:rsidP="00195478">
      <w:pPr>
        <w:rPr>
          <w:rFonts w:ascii="Times New Roman" w:hAnsi="Times New Roman" w:cs="Times New Roman"/>
          <w:sz w:val="28"/>
          <w:szCs w:val="28"/>
        </w:rPr>
      </w:pPr>
      <w:r w:rsidRPr="00DD50B8"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</w:p>
    <w:p w:rsidR="008C4C8F" w:rsidRPr="00DD50B8" w:rsidRDefault="00833075" w:rsidP="0019547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kladraz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stihi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dlja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detei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stihi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pravilam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dorozhnogo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dvizhenija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dlja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nachalnoi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shkoly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24D48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95478" w:rsidRPr="00DD50B8" w:rsidRDefault="00833075" w:rsidP="0019547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9" w:history="1">
        <w:r w:rsidR="008C4C8F" w:rsidRPr="00DD50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nsportal.ru</w:t>
        </w:r>
      </w:hyperlink>
    </w:p>
    <w:p w:rsidR="00195478" w:rsidRDefault="00195478" w:rsidP="00195478">
      <w:pPr>
        <w:rPr>
          <w:rFonts w:ascii="Times New Roman" w:hAnsi="Times New Roman" w:cs="Times New Roman"/>
          <w:sz w:val="28"/>
          <w:szCs w:val="28"/>
        </w:rPr>
      </w:pPr>
    </w:p>
    <w:p w:rsidR="0029530F" w:rsidRDefault="0029530F" w:rsidP="00195478">
      <w:pPr>
        <w:rPr>
          <w:rFonts w:ascii="Times New Roman" w:hAnsi="Times New Roman" w:cs="Times New Roman"/>
          <w:sz w:val="28"/>
          <w:szCs w:val="28"/>
        </w:rPr>
      </w:pPr>
    </w:p>
    <w:p w:rsidR="0029530F" w:rsidRDefault="0029530F" w:rsidP="00195478">
      <w:pPr>
        <w:rPr>
          <w:rFonts w:ascii="Times New Roman" w:hAnsi="Times New Roman" w:cs="Times New Roman"/>
          <w:sz w:val="28"/>
          <w:szCs w:val="28"/>
        </w:rPr>
      </w:pPr>
    </w:p>
    <w:p w:rsidR="0029530F" w:rsidRDefault="0029530F" w:rsidP="00195478">
      <w:pPr>
        <w:rPr>
          <w:rFonts w:ascii="Times New Roman" w:hAnsi="Times New Roman" w:cs="Times New Roman"/>
          <w:sz w:val="28"/>
          <w:szCs w:val="28"/>
        </w:rPr>
      </w:pPr>
    </w:p>
    <w:p w:rsidR="0029530F" w:rsidRDefault="0029530F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901CF5" w:rsidRDefault="00901CF5" w:rsidP="00195478">
      <w:pPr>
        <w:rPr>
          <w:rFonts w:ascii="Times New Roman" w:hAnsi="Times New Roman" w:cs="Times New Roman"/>
          <w:sz w:val="28"/>
          <w:szCs w:val="28"/>
        </w:rPr>
      </w:pPr>
    </w:p>
    <w:p w:rsidR="00086F72" w:rsidRDefault="00086F72" w:rsidP="00086F72">
      <w:pPr>
        <w:rPr>
          <w:rFonts w:ascii="Times New Roman" w:hAnsi="Times New Roman" w:cs="Times New Roman"/>
          <w:sz w:val="28"/>
          <w:szCs w:val="28"/>
        </w:rPr>
      </w:pPr>
    </w:p>
    <w:p w:rsidR="0029530F" w:rsidRPr="00FE17EB" w:rsidRDefault="0029530F" w:rsidP="00086F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7E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86F72" w:rsidRDefault="00086F72" w:rsidP="00086F72">
      <w:p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5268" cy="3048000"/>
            <wp:effectExtent l="0" t="0" r="0" b="0"/>
            <wp:docPr id="14" name="Рисунок 14" descr="Результаты поиска изображений для запроса &quot;дорожные зна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ьтаты поиска изображений для запроса &quot;дорожные зна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52" cy="305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7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901C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905" cy="30599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36" cy="306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F72" w:rsidRDefault="00086F72" w:rsidP="00086F72">
      <w:p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</w:p>
    <w:p w:rsidR="00086F72" w:rsidRDefault="00086F72" w:rsidP="00901CF5">
      <w:pPr>
        <w:tabs>
          <w:tab w:val="left" w:pos="480"/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CF5" w:rsidRPr="00086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562069"/>
            <wp:effectExtent l="0" t="0" r="0" b="0"/>
            <wp:docPr id="11" name="Рисунок 11" descr="Результаты поиска изображений для запроса &quot;дорожные зна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зультаты поиска изображений для запроса &quot;дорожные зна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18" cy="25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F5">
        <w:rPr>
          <w:rFonts w:ascii="Times New Roman" w:hAnsi="Times New Roman" w:cs="Times New Roman"/>
          <w:sz w:val="28"/>
          <w:szCs w:val="28"/>
        </w:rPr>
        <w:tab/>
      </w:r>
      <w:r w:rsidR="00901C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914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F72" w:rsidRDefault="00FE17EB" w:rsidP="00195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</w:t>
      </w:r>
      <w:r w:rsidR="00901CF5" w:rsidRPr="00901CF5">
        <w:rPr>
          <w:rFonts w:ascii="Times New Roman" w:hAnsi="Times New Roman" w:cs="Times New Roman"/>
          <w:sz w:val="32"/>
          <w:szCs w:val="28"/>
        </w:rPr>
        <w:t>Скользкая дорога</w:t>
      </w:r>
    </w:p>
    <w:p w:rsidR="00901CF5" w:rsidRDefault="00901CF5" w:rsidP="00901CF5">
      <w:pPr>
        <w:tabs>
          <w:tab w:val="left" w:pos="5430"/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63296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01" cy="1636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1CF5" w:rsidRPr="00901CF5" w:rsidRDefault="00901CF5" w:rsidP="00901CF5">
      <w:pPr>
        <w:rPr>
          <w:rFonts w:ascii="Times New Roman" w:hAnsi="Times New Roman" w:cs="Times New Roman"/>
          <w:sz w:val="28"/>
          <w:szCs w:val="28"/>
        </w:rPr>
      </w:pPr>
      <w:r w:rsidRPr="00901CF5">
        <w:rPr>
          <w:rFonts w:ascii="Times New Roman" w:hAnsi="Times New Roman" w:cs="Times New Roman"/>
          <w:sz w:val="28"/>
          <w:szCs w:val="28"/>
        </w:rPr>
        <w:t xml:space="preserve">Железнодорожный переезд без </w:t>
      </w:r>
    </w:p>
    <w:p w:rsidR="0029530F" w:rsidRPr="00DD50B8" w:rsidRDefault="00901CF5" w:rsidP="00195478">
      <w:pPr>
        <w:rPr>
          <w:rFonts w:ascii="Times New Roman" w:hAnsi="Times New Roman" w:cs="Times New Roman"/>
          <w:sz w:val="28"/>
          <w:szCs w:val="28"/>
        </w:rPr>
      </w:pPr>
      <w:r w:rsidRPr="00901CF5">
        <w:rPr>
          <w:rFonts w:ascii="Times New Roman" w:hAnsi="Times New Roman" w:cs="Times New Roman"/>
          <w:sz w:val="28"/>
          <w:szCs w:val="28"/>
        </w:rPr>
        <w:t>шлагбаума</w:t>
      </w:r>
    </w:p>
    <w:sectPr w:rsidR="0029530F" w:rsidRPr="00DD50B8" w:rsidSect="00284B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75" w:rsidRDefault="00833075" w:rsidP="00C8399C">
      <w:pPr>
        <w:spacing w:after="0" w:line="240" w:lineRule="auto"/>
      </w:pPr>
      <w:r>
        <w:separator/>
      </w:r>
    </w:p>
  </w:endnote>
  <w:endnote w:type="continuationSeparator" w:id="0">
    <w:p w:rsidR="00833075" w:rsidRDefault="00833075" w:rsidP="00C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75" w:rsidRDefault="00833075" w:rsidP="00C8399C">
      <w:pPr>
        <w:spacing w:after="0" w:line="240" w:lineRule="auto"/>
      </w:pPr>
      <w:r>
        <w:separator/>
      </w:r>
    </w:p>
  </w:footnote>
  <w:footnote w:type="continuationSeparator" w:id="0">
    <w:p w:rsidR="00833075" w:rsidRDefault="00833075" w:rsidP="00C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053396"/>
    <w:multiLevelType w:val="hybridMultilevel"/>
    <w:tmpl w:val="788E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4418"/>
    <w:multiLevelType w:val="hybridMultilevel"/>
    <w:tmpl w:val="30E2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65E1"/>
    <w:multiLevelType w:val="hybridMultilevel"/>
    <w:tmpl w:val="648CE748"/>
    <w:lvl w:ilvl="0" w:tplc="3C54D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46E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6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420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054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4B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09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8D2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616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549F5"/>
    <w:multiLevelType w:val="hybridMultilevel"/>
    <w:tmpl w:val="E4AA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A62BE"/>
    <w:multiLevelType w:val="hybridMultilevel"/>
    <w:tmpl w:val="B494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1F21"/>
    <w:multiLevelType w:val="hybridMultilevel"/>
    <w:tmpl w:val="B5EE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714AF3"/>
    <w:multiLevelType w:val="hybridMultilevel"/>
    <w:tmpl w:val="C7548958"/>
    <w:lvl w:ilvl="0" w:tplc="329A9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B712F"/>
    <w:multiLevelType w:val="hybridMultilevel"/>
    <w:tmpl w:val="B57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5C"/>
    <w:rsid w:val="0000677A"/>
    <w:rsid w:val="00044141"/>
    <w:rsid w:val="00067FF6"/>
    <w:rsid w:val="00086F72"/>
    <w:rsid w:val="00181406"/>
    <w:rsid w:val="00195478"/>
    <w:rsid w:val="001D25A0"/>
    <w:rsid w:val="001E228E"/>
    <w:rsid w:val="00222F61"/>
    <w:rsid w:val="002317A3"/>
    <w:rsid w:val="0028374A"/>
    <w:rsid w:val="00284B68"/>
    <w:rsid w:val="0029530F"/>
    <w:rsid w:val="002C06C7"/>
    <w:rsid w:val="003922F6"/>
    <w:rsid w:val="0039617F"/>
    <w:rsid w:val="003A2CB2"/>
    <w:rsid w:val="003B3087"/>
    <w:rsid w:val="003E3A96"/>
    <w:rsid w:val="003F4005"/>
    <w:rsid w:val="00401E01"/>
    <w:rsid w:val="00426A5C"/>
    <w:rsid w:val="00461E9A"/>
    <w:rsid w:val="004F0FC2"/>
    <w:rsid w:val="005240AC"/>
    <w:rsid w:val="00524D48"/>
    <w:rsid w:val="0056336A"/>
    <w:rsid w:val="005B7645"/>
    <w:rsid w:val="00605DCE"/>
    <w:rsid w:val="00667580"/>
    <w:rsid w:val="0067403A"/>
    <w:rsid w:val="006D696D"/>
    <w:rsid w:val="006E40C2"/>
    <w:rsid w:val="00731639"/>
    <w:rsid w:val="00750970"/>
    <w:rsid w:val="0078090C"/>
    <w:rsid w:val="00833075"/>
    <w:rsid w:val="00892C45"/>
    <w:rsid w:val="008B6F3D"/>
    <w:rsid w:val="008C4C8F"/>
    <w:rsid w:val="008F71D6"/>
    <w:rsid w:val="00901CF5"/>
    <w:rsid w:val="009B1FA9"/>
    <w:rsid w:val="009C5877"/>
    <w:rsid w:val="009C5AB0"/>
    <w:rsid w:val="009E16B7"/>
    <w:rsid w:val="00A36A3D"/>
    <w:rsid w:val="00B501C0"/>
    <w:rsid w:val="00B672EB"/>
    <w:rsid w:val="00B713B4"/>
    <w:rsid w:val="00B73753"/>
    <w:rsid w:val="00B919BE"/>
    <w:rsid w:val="00BA7CD6"/>
    <w:rsid w:val="00BF63A2"/>
    <w:rsid w:val="00C8399C"/>
    <w:rsid w:val="00CF171C"/>
    <w:rsid w:val="00D075B8"/>
    <w:rsid w:val="00D20025"/>
    <w:rsid w:val="00D2438B"/>
    <w:rsid w:val="00DD50B8"/>
    <w:rsid w:val="00E47904"/>
    <w:rsid w:val="00ED6317"/>
    <w:rsid w:val="00ED6545"/>
    <w:rsid w:val="00F0152D"/>
    <w:rsid w:val="00FB5651"/>
    <w:rsid w:val="00FE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1363A-5C7B-4256-B2F2-8EC0BF63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5B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4D48"/>
    <w:pPr>
      <w:ind w:left="720"/>
      <w:contextualSpacing/>
    </w:pPr>
  </w:style>
  <w:style w:type="table" w:styleId="a5">
    <w:name w:val="Table Grid"/>
    <w:basedOn w:val="a1"/>
    <w:uiPriority w:val="39"/>
    <w:rsid w:val="00D2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0FC2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C839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399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399C"/>
    <w:rPr>
      <w:vertAlign w:val="superscript"/>
    </w:rPr>
  </w:style>
  <w:style w:type="character" w:styleId="aa">
    <w:name w:val="Hyperlink"/>
    <w:basedOn w:val="a0"/>
    <w:uiPriority w:val="99"/>
    <w:unhideWhenUsed/>
    <w:rsid w:val="00F015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75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stihi-dlja-detei/stihi-po-pravilam-dorozhnogo-dvizhenija-dlja-nachalnoi-shkoly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2017-04-01T05:54:00Z</cp:lastPrinted>
  <dcterms:created xsi:type="dcterms:W3CDTF">2017-03-11T14:29:00Z</dcterms:created>
  <dcterms:modified xsi:type="dcterms:W3CDTF">2018-03-10T11:26:00Z</dcterms:modified>
</cp:coreProperties>
</file>