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67" w:rsidRPr="00926322" w:rsidRDefault="00A72167" w:rsidP="00A72167">
      <w:pPr>
        <w:shd w:val="clear" w:color="auto" w:fill="FFFFFF"/>
        <w:spacing w:line="274" w:lineRule="exact"/>
        <w:ind w:left="6662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Директору ТМК ОУ «ДШ № </w:t>
      </w:r>
      <w:r w:rsidR="001C52FD">
        <w:rPr>
          <w:sz w:val="24"/>
          <w:szCs w:val="24"/>
        </w:rPr>
        <w:t>1</w:t>
      </w:r>
      <w:r w:rsidRPr="00926322">
        <w:rPr>
          <w:sz w:val="24"/>
          <w:szCs w:val="24"/>
        </w:rPr>
        <w:t>»</w:t>
      </w:r>
    </w:p>
    <w:p w:rsidR="00A72167" w:rsidRPr="00926322" w:rsidRDefault="001C52FD" w:rsidP="00A72167">
      <w:pPr>
        <w:shd w:val="clear" w:color="auto" w:fill="FFFFFF"/>
        <w:spacing w:line="274" w:lineRule="exact"/>
        <w:ind w:left="666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72167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A7216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Горулько</w:t>
      </w:r>
      <w:proofErr w:type="spellEnd"/>
    </w:p>
    <w:p w:rsidR="00A72167" w:rsidRPr="00926322" w:rsidRDefault="00A72167" w:rsidP="00A72167">
      <w:pPr>
        <w:shd w:val="clear" w:color="auto" w:fill="FFFFFF"/>
        <w:tabs>
          <w:tab w:val="left" w:leader="underscore" w:pos="10075"/>
        </w:tabs>
        <w:spacing w:line="274" w:lineRule="exact"/>
        <w:ind w:left="6662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от </w:t>
      </w:r>
      <w:r w:rsidRPr="00926322">
        <w:rPr>
          <w:sz w:val="24"/>
          <w:szCs w:val="24"/>
        </w:rPr>
        <w:tab/>
      </w:r>
    </w:p>
    <w:p w:rsidR="00A72167" w:rsidRPr="00926322" w:rsidRDefault="00A72167" w:rsidP="00A72167">
      <w:pPr>
        <w:shd w:val="clear" w:color="auto" w:fill="FFFFFF"/>
        <w:tabs>
          <w:tab w:val="left" w:leader="underscore" w:pos="10080"/>
        </w:tabs>
        <w:spacing w:before="235"/>
        <w:ind w:left="672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ab/>
      </w:r>
    </w:p>
    <w:p w:rsidR="00A72167" w:rsidRPr="00926322" w:rsidRDefault="00A72167" w:rsidP="00A72167">
      <w:pPr>
        <w:shd w:val="clear" w:color="auto" w:fill="FFFFFF"/>
        <w:spacing w:before="509"/>
        <w:ind w:right="5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заявление.</w:t>
      </w:r>
    </w:p>
    <w:p w:rsidR="00A72167" w:rsidRPr="00926322" w:rsidRDefault="00A72167" w:rsidP="00A72167">
      <w:pPr>
        <w:shd w:val="clear" w:color="auto" w:fill="FFFFFF"/>
        <w:spacing w:before="230" w:line="274" w:lineRule="exact"/>
        <w:ind w:left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Прошу предоставить доступ к ресурсам школы для организации личного доступа к сети</w:t>
      </w:r>
    </w:p>
    <w:p w:rsidR="00A72167" w:rsidRPr="00926322" w:rsidRDefault="00A72167" w:rsidP="00A72167">
      <w:pPr>
        <w:shd w:val="clear" w:color="auto" w:fill="FFFFFF"/>
        <w:tabs>
          <w:tab w:val="left" w:leader="underscore" w:pos="8755"/>
        </w:tabs>
        <w:spacing w:line="274" w:lineRule="exact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Интернет в образовательных целях моему (-ей) сыну (дочери), ученику (-</w:t>
      </w:r>
      <w:proofErr w:type="spellStart"/>
      <w:r w:rsidRPr="00926322">
        <w:rPr>
          <w:spacing w:val="-1"/>
          <w:sz w:val="24"/>
          <w:szCs w:val="24"/>
        </w:rPr>
        <w:t>це</w:t>
      </w:r>
      <w:proofErr w:type="spellEnd"/>
      <w:r w:rsidRPr="00926322">
        <w:rPr>
          <w:spacing w:val="-1"/>
          <w:sz w:val="24"/>
          <w:szCs w:val="24"/>
        </w:rPr>
        <w:t xml:space="preserve">) </w:t>
      </w:r>
      <w:r w:rsidRPr="00926322">
        <w:rPr>
          <w:sz w:val="24"/>
          <w:szCs w:val="24"/>
        </w:rPr>
        <w:tab/>
        <w:t xml:space="preserve"> класса</w:t>
      </w:r>
    </w:p>
    <w:p w:rsidR="00A72167" w:rsidRPr="00926322" w:rsidRDefault="00A72167" w:rsidP="00A72167">
      <w:pPr>
        <w:shd w:val="clear" w:color="auto" w:fill="FFFFFF"/>
        <w:tabs>
          <w:tab w:val="left" w:leader="underscore" w:pos="10622"/>
        </w:tabs>
        <w:spacing w:line="274" w:lineRule="exact"/>
        <w:ind w:left="62"/>
        <w:jc w:val="both"/>
        <w:rPr>
          <w:sz w:val="24"/>
          <w:szCs w:val="24"/>
        </w:rPr>
      </w:pPr>
      <w:r w:rsidRPr="00926322">
        <w:rPr>
          <w:sz w:val="24"/>
          <w:szCs w:val="24"/>
        </w:rPr>
        <w:tab/>
      </w:r>
    </w:p>
    <w:p w:rsidR="00A72167" w:rsidRPr="00926322" w:rsidRDefault="00A72167" w:rsidP="00A72167">
      <w:pPr>
        <w:shd w:val="clear" w:color="auto" w:fill="FFFFFF"/>
        <w:tabs>
          <w:tab w:val="left" w:pos="4248"/>
          <w:tab w:val="left" w:leader="underscore" w:pos="6168"/>
          <w:tab w:val="left" w:leader="underscore" w:pos="9907"/>
        </w:tabs>
        <w:spacing w:line="826" w:lineRule="exact"/>
        <w:ind w:left="125" w:right="480" w:hanging="12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 правилами пользования Интернет ознакомлен (-на).</w:t>
      </w:r>
      <w:r w:rsidRPr="00926322">
        <w:rPr>
          <w:sz w:val="24"/>
          <w:szCs w:val="24"/>
        </w:rPr>
        <w:br/>
      </w:r>
      <w:r w:rsidRPr="00926322">
        <w:rPr>
          <w:spacing w:val="-3"/>
          <w:sz w:val="24"/>
          <w:szCs w:val="24"/>
        </w:rPr>
        <w:t>«____» 201_ г.</w:t>
      </w:r>
      <w:r w:rsidRPr="00926322">
        <w:rPr>
          <w:sz w:val="24"/>
          <w:szCs w:val="24"/>
        </w:rPr>
        <w:tab/>
      </w:r>
      <w:r w:rsidRPr="00926322">
        <w:rPr>
          <w:sz w:val="24"/>
          <w:szCs w:val="24"/>
        </w:rPr>
        <w:tab/>
        <w:t xml:space="preserve"> ( </w:t>
      </w:r>
      <w:r w:rsidRPr="00926322">
        <w:rPr>
          <w:sz w:val="24"/>
          <w:szCs w:val="24"/>
        </w:rPr>
        <w:tab/>
        <w:t xml:space="preserve"> )</w:t>
      </w:r>
    </w:p>
    <w:p w:rsidR="00A72167" w:rsidRPr="00926322" w:rsidRDefault="00A72167" w:rsidP="00A72167">
      <w:pPr>
        <w:shd w:val="clear" w:color="auto" w:fill="FFFFFF"/>
        <w:spacing w:before="456"/>
        <w:ind w:right="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Правила работы</w:t>
      </w:r>
    </w:p>
    <w:p w:rsidR="00A72167" w:rsidRPr="00926322" w:rsidRDefault="00A72167" w:rsidP="00A72167">
      <w:pPr>
        <w:shd w:val="clear" w:color="auto" w:fill="FFFFFF"/>
        <w:spacing w:before="269" w:line="274" w:lineRule="exact"/>
        <w:ind w:right="5" w:firstLine="36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2.1. 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26322">
        <w:rPr>
          <w:sz w:val="24"/>
          <w:szCs w:val="24"/>
        </w:rPr>
        <w:t>Internet</w:t>
      </w:r>
      <w:proofErr w:type="spellEnd"/>
      <w:r w:rsidRPr="00926322">
        <w:rPr>
          <w:sz w:val="24"/>
          <w:szCs w:val="24"/>
        </w:rPr>
        <w:t xml:space="preserve"> </w:t>
      </w:r>
      <w:proofErr w:type="spellStart"/>
      <w:r w:rsidRPr="00926322">
        <w:rPr>
          <w:sz w:val="24"/>
          <w:szCs w:val="24"/>
        </w:rPr>
        <w:t>Explorer</w:t>
      </w:r>
      <w:proofErr w:type="spellEnd"/>
      <w:r w:rsidRPr="00926322">
        <w:rPr>
          <w:sz w:val="24"/>
          <w:szCs w:val="24"/>
        </w:rPr>
        <w:t xml:space="preserve"> ", «</w:t>
      </w:r>
      <w:proofErr w:type="spellStart"/>
      <w:r w:rsidRPr="00926322">
        <w:rPr>
          <w:sz w:val="24"/>
          <w:szCs w:val="24"/>
        </w:rPr>
        <w:t>Outlook</w:t>
      </w:r>
      <w:proofErr w:type="spellEnd"/>
      <w:r w:rsidRPr="00926322">
        <w:rPr>
          <w:sz w:val="24"/>
          <w:szCs w:val="24"/>
        </w:rPr>
        <w:t xml:space="preserve"> </w:t>
      </w:r>
      <w:proofErr w:type="spellStart"/>
      <w:r w:rsidRPr="00926322">
        <w:rPr>
          <w:sz w:val="24"/>
          <w:szCs w:val="24"/>
        </w:rPr>
        <w:t>Express</w:t>
      </w:r>
      <w:proofErr w:type="spellEnd"/>
      <w:r w:rsidRPr="00926322">
        <w:rPr>
          <w:sz w:val="24"/>
          <w:szCs w:val="24"/>
        </w:rPr>
        <w:t xml:space="preserve"> 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</w:t>
      </w:r>
      <w:r w:rsidRPr="00926322">
        <w:rPr>
          <w:i/>
          <w:iCs/>
          <w:sz w:val="24"/>
          <w:szCs w:val="24"/>
        </w:rPr>
        <w:t>"</w:t>
      </w:r>
      <w:proofErr w:type="spellStart"/>
      <w:r w:rsidRPr="00926322">
        <w:rPr>
          <w:sz w:val="24"/>
          <w:szCs w:val="24"/>
        </w:rPr>
        <w:t>Microsoft</w:t>
      </w:r>
      <w:proofErr w:type="spellEnd"/>
      <w:r w:rsidRPr="00926322">
        <w:rPr>
          <w:sz w:val="24"/>
          <w:szCs w:val="24"/>
        </w:rPr>
        <w:t xml:space="preserve"> </w:t>
      </w:r>
      <w:proofErr w:type="spellStart"/>
      <w:r w:rsidRPr="00926322">
        <w:rPr>
          <w:sz w:val="24"/>
          <w:szCs w:val="24"/>
        </w:rPr>
        <w:t>Office</w:t>
      </w:r>
      <w:proofErr w:type="spellEnd"/>
      <w:r w:rsidRPr="00926322">
        <w:rPr>
          <w:sz w:val="24"/>
          <w:szCs w:val="24"/>
        </w:rPr>
        <w:t>".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64" w:line="274" w:lineRule="exact"/>
        <w:ind w:left="365"/>
        <w:jc w:val="both"/>
        <w:rPr>
          <w:spacing w:val="-25"/>
          <w:sz w:val="24"/>
          <w:szCs w:val="24"/>
        </w:rPr>
      </w:pPr>
      <w:r w:rsidRPr="00926322">
        <w:rPr>
          <w:sz w:val="24"/>
          <w:szCs w:val="24"/>
        </w:rPr>
        <w:t>Пользователь обязан выполнять все требования администратора.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14"/>
          <w:sz w:val="24"/>
          <w:szCs w:val="24"/>
        </w:rPr>
      </w:pPr>
      <w:r w:rsidRPr="00926322">
        <w:rPr>
          <w:sz w:val="24"/>
          <w:szCs w:val="24"/>
        </w:rPr>
        <w:t>В начале работы пользователь обязан зарегистрироваться в системе, т.е. ввести свое имя регистрации (логин) и пароль.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spacing w:val="-16"/>
          <w:sz w:val="24"/>
          <w:szCs w:val="24"/>
        </w:rPr>
      </w:pPr>
      <w:r w:rsidRPr="00926322">
        <w:rPr>
          <w:sz w:val="24"/>
          <w:szCs w:val="24"/>
        </w:rPr>
        <w:t>За одним рабочим местом должно находиться не более одного пользователя.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9" w:hanging="355"/>
        <w:jc w:val="both"/>
        <w:rPr>
          <w:spacing w:val="-14"/>
          <w:sz w:val="24"/>
          <w:szCs w:val="24"/>
        </w:rPr>
      </w:pPr>
      <w:r w:rsidRPr="00926322">
        <w:rPr>
          <w:sz w:val="24"/>
          <w:szCs w:val="24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8"/>
          <w:sz w:val="24"/>
          <w:szCs w:val="24"/>
        </w:rPr>
      </w:pPr>
      <w:r w:rsidRPr="00926322">
        <w:rPr>
          <w:sz w:val="24"/>
          <w:szCs w:val="24"/>
        </w:rPr>
        <w:t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4" w:lineRule="exact"/>
        <w:ind w:left="720" w:right="5" w:hanging="355"/>
        <w:jc w:val="both"/>
        <w:rPr>
          <w:spacing w:val="-16"/>
          <w:sz w:val="24"/>
          <w:szCs w:val="24"/>
        </w:rPr>
      </w:pPr>
      <w:r w:rsidRPr="00926322">
        <w:rPr>
          <w:sz w:val="24"/>
          <w:szCs w:val="24"/>
        </w:rPr>
        <w:t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55"/>
        <w:jc w:val="both"/>
        <w:rPr>
          <w:spacing w:val="-16"/>
          <w:sz w:val="24"/>
          <w:szCs w:val="24"/>
        </w:rPr>
      </w:pPr>
      <w:r w:rsidRPr="00926322">
        <w:rPr>
          <w:sz w:val="24"/>
          <w:szCs w:val="24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8"/>
          <w:sz w:val="24"/>
          <w:szCs w:val="24"/>
        </w:rPr>
      </w:pPr>
      <w:r w:rsidRPr="00926322">
        <w:rPr>
          <w:sz w:val="24"/>
          <w:szCs w:val="24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4" w:lineRule="exact"/>
        <w:ind w:left="720" w:right="24" w:hanging="355"/>
        <w:jc w:val="both"/>
        <w:rPr>
          <w:spacing w:val="-16"/>
          <w:sz w:val="24"/>
          <w:szCs w:val="24"/>
        </w:rPr>
      </w:pPr>
      <w:r w:rsidRPr="00926322">
        <w:rPr>
          <w:spacing w:val="-1"/>
          <w:sz w:val="24"/>
          <w:szCs w:val="24"/>
        </w:rPr>
        <w:t xml:space="preserve">Запрещена передача информации, представляющую коммерческую или государственную тайну, </w:t>
      </w:r>
      <w:r w:rsidRPr="00926322">
        <w:rPr>
          <w:sz w:val="24"/>
          <w:szCs w:val="24"/>
        </w:rPr>
        <w:t>распространение информации, порочащей честь и достоинство граждан.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Запрещается работать с объемными ресурсами (</w:t>
      </w:r>
      <w:proofErr w:type="spellStart"/>
      <w:r w:rsidRPr="00926322">
        <w:rPr>
          <w:sz w:val="24"/>
          <w:szCs w:val="24"/>
        </w:rPr>
        <w:t>video</w:t>
      </w:r>
      <w:proofErr w:type="spellEnd"/>
      <w:r w:rsidRPr="00926322">
        <w:rPr>
          <w:sz w:val="24"/>
          <w:szCs w:val="24"/>
        </w:rPr>
        <w:t xml:space="preserve">, </w:t>
      </w:r>
      <w:proofErr w:type="spellStart"/>
      <w:r w:rsidRPr="00926322">
        <w:rPr>
          <w:sz w:val="24"/>
          <w:szCs w:val="24"/>
        </w:rPr>
        <w:t>audio</w:t>
      </w:r>
      <w:proofErr w:type="spellEnd"/>
      <w:r w:rsidRPr="00926322">
        <w:rPr>
          <w:sz w:val="24"/>
          <w:szCs w:val="24"/>
        </w:rPr>
        <w:t xml:space="preserve">, </w:t>
      </w:r>
      <w:proofErr w:type="spellStart"/>
      <w:r w:rsidRPr="00926322">
        <w:rPr>
          <w:sz w:val="24"/>
          <w:szCs w:val="24"/>
        </w:rPr>
        <w:t>chat</w:t>
      </w:r>
      <w:proofErr w:type="spellEnd"/>
      <w:r w:rsidRPr="00926322">
        <w:rPr>
          <w:sz w:val="24"/>
          <w:szCs w:val="24"/>
        </w:rPr>
        <w:t>, игры и др.) без согласования с администратором.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Пользователь обязан сохранять оборудование в целости и сохранности.</w:t>
      </w:r>
    </w:p>
    <w:p w:rsidR="00A72167" w:rsidRPr="00926322" w:rsidRDefault="00A72167" w:rsidP="00A7216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spacing w:val="-17"/>
          <w:sz w:val="24"/>
          <w:szCs w:val="24"/>
        </w:rPr>
        <w:sectPr w:rsidR="00A72167" w:rsidRPr="00926322">
          <w:pgSz w:w="11909" w:h="16834"/>
          <w:pgMar w:top="806" w:right="565" w:bottom="360" w:left="568" w:header="720" w:footer="720" w:gutter="0"/>
          <w:cols w:space="60"/>
          <w:noEndnote/>
        </w:sectPr>
      </w:pP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13.      Пользователь обязан помнить свой пароль. В случае утраты пароля пользователь обязан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сообщить системному администратору.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2. 2. При нанесении любого ущерба (порча имущества, вывод оборудования из рабочего состояния)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пользователь несет материальную ответственность. За административное нарушение, не влекущее за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собой порчу имущества и вывод оборудования из рабочего состояния пользователь получает первое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предупреждение  и  лишается  права  выхода  в  Интернет  сроком  на  1  месяц.  При  повторном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административном нарушении – пользователь лишается доступа в Интернет.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2.  3.  При  возникновении  технических  проблем  пользователь  обязан  поставить  в  известность</w:t>
      </w:r>
    </w:p>
    <w:p w:rsidR="00A72167" w:rsidRPr="00926322" w:rsidRDefault="00A72167" w:rsidP="00A7216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администратора локальной сети.</w:t>
      </w:r>
    </w:p>
    <w:p w:rsidR="00E11C9E" w:rsidRDefault="00E11C9E"/>
    <w:sectPr w:rsidR="00E11C9E">
      <w:pgSz w:w="11909" w:h="16834"/>
      <w:pgMar w:top="1440" w:right="565" w:bottom="720" w:left="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D1"/>
    <w:multiLevelType w:val="singleLevel"/>
    <w:tmpl w:val="272046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167"/>
    <w:rsid w:val="0004287B"/>
    <w:rsid w:val="001278E7"/>
    <w:rsid w:val="0019473D"/>
    <w:rsid w:val="001C52FD"/>
    <w:rsid w:val="001C6D7C"/>
    <w:rsid w:val="001F6A2A"/>
    <w:rsid w:val="00210835"/>
    <w:rsid w:val="002447E6"/>
    <w:rsid w:val="002D5A55"/>
    <w:rsid w:val="003A5517"/>
    <w:rsid w:val="003D0B86"/>
    <w:rsid w:val="00532E24"/>
    <w:rsid w:val="00624547"/>
    <w:rsid w:val="00786A79"/>
    <w:rsid w:val="007905B0"/>
    <w:rsid w:val="007C57A2"/>
    <w:rsid w:val="007F7CE9"/>
    <w:rsid w:val="00A72167"/>
    <w:rsid w:val="00AC5982"/>
    <w:rsid w:val="00B31ABA"/>
    <w:rsid w:val="00B62352"/>
    <w:rsid w:val="00BE23BE"/>
    <w:rsid w:val="00C37E12"/>
    <w:rsid w:val="00DB074B"/>
    <w:rsid w:val="00E11C9E"/>
    <w:rsid w:val="00ED3FCE"/>
    <w:rsid w:val="00EF1832"/>
    <w:rsid w:val="00F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2015-01-22T06:29:00Z</dcterms:created>
  <dcterms:modified xsi:type="dcterms:W3CDTF">2015-01-22T06:29:00Z</dcterms:modified>
</cp:coreProperties>
</file>